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2B" w:rsidRPr="004714D7" w:rsidRDefault="00DC132B" w:rsidP="004714D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4714D7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КАК ГОВОРИТЬ С РЕБЕНКОМ</w:t>
      </w:r>
      <w:proofErr w:type="gramStart"/>
      <w:r w:rsidRPr="004714D7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,Ч</w:t>
      </w:r>
      <w:proofErr w:type="gramEnd"/>
      <w:r w:rsidRPr="004714D7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ТОБЫ РАЗВИВАТЬ ЕГО РЕЧЬ</w:t>
      </w:r>
    </w:p>
    <w:p w:rsidR="00DC132B" w:rsidRPr="004714D7" w:rsidRDefault="000124DD" w:rsidP="0047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" w:history="1"/>
      <w:r w:rsidR="004714D7" w:rsidRPr="00471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32B" w:rsidRPr="004714D7" w:rsidRDefault="00DC132B" w:rsidP="004714D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Речь — зеркало психики. Для развития речи необходимо полноценное развитие эмоций, интеллекта, личности в целом. И здесь огромное значение имеет Семья.</w:t>
      </w:r>
    </w:p>
    <w:p w:rsidR="004714D7" w:rsidRDefault="00DC132B" w:rsidP="004714D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и папа с первого дня жизни ребенка (а на самом деле еще раньше), окружают его заботой и лаской. Они поют песни, рассказывают сказки, знакомят его с окружающим миром – воспитывают ребенка. Воспитание речи и ее развитие неразрывно связаны. Это не только обучение правильной речи, но и культуре общения с самого раннего возраста.</w:t>
      </w:r>
    </w:p>
    <w:p w:rsidR="00DC132B" w:rsidRPr="004714D7" w:rsidRDefault="00DC132B" w:rsidP="004714D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нужно уделять какое</w:t>
      </w:r>
      <w:r w:rsid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-то</w:t>
      </w:r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особое время для воспитания речи. Этот процесс происходит постоянно. Каждый день родитель обогащает опыт ребенка, ведет его за собой, создает опору для его развития.</w:t>
      </w:r>
    </w:p>
    <w:p w:rsidR="00DC132B" w:rsidRPr="004714D7" w:rsidRDefault="00DC132B" w:rsidP="0047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14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РАННИЙ ВОЗРАСТ.</w:t>
      </w:r>
    </w:p>
    <w:p w:rsidR="00DC132B" w:rsidRPr="004714D7" w:rsidRDefault="00DC132B" w:rsidP="004714D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Один из ведущих механизмов развития ребенка — </w:t>
      </w:r>
      <w:r w:rsid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она ближайшего развития. Это значит, что ребенок завтра самостоятельно будет делать то, что сегодня он делал </w:t>
      </w:r>
      <w:proofErr w:type="gramStart"/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взрослым. Ваша речь должна вести ребенка за собой, быть правильной и богатой. Но не слишком сложной!</w:t>
      </w:r>
    </w:p>
    <w:p w:rsidR="00DC132B" w:rsidRPr="004714D7" w:rsidRDefault="00DC132B" w:rsidP="004714D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стоит слишком активно употреблять уменьшительно–ласкательные формы слов, коверкать слова – ребенок впитывает это как губка. Пусть ваша речь будет простой и грамматически правильной, без использования сложных для восприятия слов.</w:t>
      </w:r>
    </w:p>
    <w:p w:rsidR="00DC132B" w:rsidRPr="004714D7" w:rsidRDefault="00DC132B" w:rsidP="004714D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создавать ситуации, провоцирующие речевую активность. Если родитель угадывает каждое желание ребенка, не дожидаясь, пока он выскажется, то взрослый не оставляет ему возможности развиваться.</w:t>
      </w:r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таком случае ребенок не озвучивает собственные потребности</w:t>
      </w:r>
      <w:r w:rsid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значит, не обогащает свою речь.</w:t>
      </w:r>
    </w:p>
    <w:p w:rsidR="00DC132B" w:rsidRPr="004714D7" w:rsidRDefault="00DC132B" w:rsidP="004714D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Речевая активность возникает также и в ситуациях эмоционального общения с окружающим миром.</w:t>
      </w:r>
    </w:p>
    <w:p w:rsidR="00DC132B" w:rsidRPr="004714D7" w:rsidRDefault="00DC132B" w:rsidP="004714D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Мама с </w:t>
      </w:r>
      <w:proofErr w:type="spellStart"/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полуторогодовалой</w:t>
      </w:r>
      <w:proofErr w:type="spellEnd"/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Машей во время совместных прогулок ничего не упускают из виду: все, что они видят, становится живым, интересным, увлекательным. Обыденные вещи обретают свою яркость, индивидуальность, неповторимость. «Маша, посмотри, какой красивый камень! Видишь, он похож на кот</w:t>
      </w:r>
      <w:r w:rsid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как разговаривает кот? Камень твердый, а котик мягкий. Маша, это мусорные контейнеры. Всегда нужно убирать за собой. Смотри, мусор опрокинут. Скажи, разве можно так? Посмотри, как красиво падают листья! Ой, как здорово! А как они шуршат?».</w:t>
      </w:r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Обычная прогулка превращается в праздник – ведь каждые день находятся новые, неповторимые впечатления.</w:t>
      </w:r>
    </w:p>
    <w:p w:rsidR="00DC132B" w:rsidRPr="004714D7" w:rsidRDefault="00DC132B" w:rsidP="0047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14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3 ГОДА.</w:t>
      </w:r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три года в развитии речи случается период взрыва. Ребенок готов общаться полными фразами, и его речь понятна не только близким, но и всем окружающим. В этом возрасте важно предоставить ребенку свободу действия и самовыражения.</w:t>
      </w:r>
    </w:p>
    <w:p w:rsidR="00DC132B" w:rsidRPr="004714D7" w:rsidRDefault="00DC132B" w:rsidP="004714D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Почти у всех детей возникают сложности в звукопроизношении (замены, искажения звуков), а также пропуски, перестановки слогов. Это происходит потому, что фонематический слух только начинает формироваться, и ребенок не слышит разницы между некоторыми звуками. Также, артикуляционный аппарат еще не готов к произнесению многих звуков. Не стоит беспокоиться, это естественный этап в развитии речи. Исправление таких ошибок взрослым может иметь обратное действие – ребенок будет из-за всех сил стараться, но не добьется успеха.</w:t>
      </w:r>
    </w:p>
    <w:p w:rsidR="00DC132B" w:rsidRPr="004714D7" w:rsidRDefault="00DC132B" w:rsidP="004714D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помочь ребенку освоить произношению трудных звуков, полезно предлагать ему грызть твердые овощи и фрукты, сухари – это развивает артикуляционный аппарат, что в свою очередь помогает созреть структурам ствола мозга. </w:t>
      </w:r>
      <w:proofErr w:type="gramStart"/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важно тренировать язык (облизывать тарелки, баночки из под йогуртов, цокать как лошадка, показывать язык «у кого длиннее», и т.д.).</w:t>
      </w:r>
      <w:proofErr w:type="gramEnd"/>
    </w:p>
    <w:p w:rsidR="00DC132B" w:rsidRPr="004714D7" w:rsidRDefault="00DC132B" w:rsidP="004714D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сформировался </w:t>
      </w:r>
      <w:proofErr w:type="spellStart"/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фонематическй</w:t>
      </w:r>
      <w:proofErr w:type="spellEnd"/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слух, полезно научить ребенка различать неречевые звуки. Предлагайте ему вслушиваться в звуки ветра, дождя, пение птиц.</w:t>
      </w:r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Мама и трехлетний Петя на прогулке отгадывают на слух, какая машина проехала – грузовая или легковая, автобус или трамвай, а дома Петя с мамой различают на слух, что нас</w:t>
      </w:r>
      <w:r w:rsid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пано в банку; гречка или пуговицы; что за шум в соседней комнате — дедушка лег на кровать, или сестра скрипнула креслом.</w:t>
      </w:r>
    </w:p>
    <w:p w:rsidR="00DC132B" w:rsidRPr="004714D7" w:rsidRDefault="00DC132B" w:rsidP="0047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14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ЛЕТ.</w:t>
      </w:r>
    </w:p>
    <w:p w:rsidR="00DC132B" w:rsidRPr="004714D7" w:rsidRDefault="00DC132B" w:rsidP="004714D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пять лет  правильное звукопроизношение уже сформировалось, речь стала связной, богатой. Происходит расцвет зрительной памяти. Ребенок запоминает буквы, слова, как зрительные образы.</w:t>
      </w:r>
    </w:p>
    <w:p w:rsidR="00DC132B" w:rsidRPr="004714D7" w:rsidRDefault="00DC132B" w:rsidP="004714D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 знакомить ребенка с разными начертаниями букв и других знаков: предлагать их раскрашивать, штриховать, складывать из лент и палочек, пуговиц.</w:t>
      </w:r>
      <w:r w:rsid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Однако, редкий ребенок в этом возрасте уже готов к усвоению чтения и письма. Для него такие игры скорее творчество. Не стоит считать этот возраст как подготовительный к школе.</w:t>
      </w:r>
    </w:p>
    <w:p w:rsidR="00DC132B" w:rsidRPr="004714D7" w:rsidRDefault="00DC132B" w:rsidP="004714D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дети начинают придумывать «новые», слова. Это нормальный этап в развитии психики – «</w:t>
      </w:r>
      <w:proofErr w:type="spellStart"/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колоток</w:t>
      </w:r>
      <w:proofErr w:type="spellEnd"/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место молотка, «</w:t>
      </w:r>
      <w:proofErr w:type="spellStart"/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кусарики</w:t>
      </w:r>
      <w:proofErr w:type="spellEnd"/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— вместо сухариков. Необходимо отнестись с уважение к этому – так ребенок «пробует» на вкус родной язык. Однако</w:t>
      </w:r>
      <w:proofErr w:type="gramStart"/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нельзя откровенно одобрять этого – так можно создать у ребенка впечатление, что культура речи — нечто условное, раз родители не против ошибок.</w:t>
      </w:r>
    </w:p>
    <w:p w:rsidR="00DC132B" w:rsidRPr="004714D7" w:rsidRDefault="00DC132B" w:rsidP="004714D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«Смаковать при ребенке слова, создаваемые им в возрасте от двух до пяти, – значит поощрять в нем зазнайство, самолюбование, а заодно и пренебрежение к старшим», — так писал К.И. Чуковский.</w:t>
      </w:r>
    </w:p>
    <w:p w:rsidR="00DC132B" w:rsidRPr="004714D7" w:rsidRDefault="00DC132B" w:rsidP="004714D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Важно помочь ребенку чувствовать себя успешным в освоении мира, оказать ему поддержку, разрешить ошибаться. В этот период ребенку необходимо наиграться со сверстниками в сюжетно – ролевые игры, это помогает осознавать правила общения. Чем больше у ребенка собеседников, тем богаче его речь. </w:t>
      </w:r>
      <w:proofErr w:type="gramStart"/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Замечательно встречать семьи, где взрослые беседуют с детьми, как с равными, рассказывают о своей работе, любимых делах, о своих чувствах.</w:t>
      </w:r>
      <w:proofErr w:type="gramEnd"/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Обучится называть свои чувства ребенок может</w:t>
      </w:r>
      <w:proofErr w:type="gramEnd"/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у близких людей.</w:t>
      </w:r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 формируется не только словарный запас, но и эмоциональный интеллект, личность в целом.</w:t>
      </w:r>
    </w:p>
    <w:p w:rsidR="00DC132B" w:rsidRPr="004714D7" w:rsidRDefault="00DC132B" w:rsidP="0047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14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 ЛЕТ.</w:t>
      </w:r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семь лет психика ребенка подвержена существенным изменениям. С приходом школьного возраста ребенок заметно взрослеет. Он очень хочет ощущать себя взрослым, ответственным. Игровая деятельность сменилась </w:t>
      </w:r>
      <w:proofErr w:type="gramStart"/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другую – учебную, и он хочет быть важным, нужным, успешным. Но в глазах взрослых он остается еще маленьким и неразумным. Следовательно, ребенок хочет утвердиться всеми силами. С этим связаны вспышки агрессии, театральность поведения, «шутовство», нарушения дисциплины.</w:t>
      </w:r>
    </w:p>
    <w:p w:rsidR="00DC132B" w:rsidRPr="004714D7" w:rsidRDefault="00DC132B" w:rsidP="004714D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 потребность в этот период – уважение, и право на равенство. В этот период очень важно говорить с ребенком о его чувствах, проблемах. Ему есть чем поделиться с вами, что рассказать, и ему очень важно, что его слышат.</w:t>
      </w:r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Рекомендуется применять «активное слушание» — отражать чувства ребенка. «Я слышу, ты устал. 6 уроков – это очень сложно, я понимаю, что тебе это непривычно. Я тоже устал на работе, и жутко хочу отдохнуть». Так можно показать и то, что понимаешь проблемы ребенка, и то, что готов обсуждать с ним свои «взрослые» заботы. Так ребенок может научиться спонтанности в речи, научится называть свои чувства.</w:t>
      </w:r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Позволительно использовать более сложные слова в общении, объясняя их значение. Разговор</w:t>
      </w:r>
      <w:r w:rsid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</w:t>
      </w:r>
      <w:proofErr w:type="gramStart"/>
      <w:r w:rsid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на равных позволя</w:t>
      </w:r>
      <w:r w:rsidRPr="00471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ребенку существенно обогатить свой словарный запас, быть на высоком культурном уровне с самого детства.</w:t>
      </w:r>
    </w:p>
    <w:p w:rsidR="00BB1547" w:rsidRPr="004714D7" w:rsidRDefault="00BB1547" w:rsidP="00471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B1547" w:rsidRPr="004714D7" w:rsidSect="00BB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32B"/>
    <w:rsid w:val="000124DD"/>
    <w:rsid w:val="004714D7"/>
    <w:rsid w:val="00BB1547"/>
    <w:rsid w:val="00DC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47"/>
  </w:style>
  <w:style w:type="paragraph" w:styleId="1">
    <w:name w:val="heading 1"/>
    <w:basedOn w:val="a"/>
    <w:link w:val="10"/>
    <w:uiPriority w:val="9"/>
    <w:qFormat/>
    <w:rsid w:val="00DC1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3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categ">
    <w:name w:val="bl_categ"/>
    <w:basedOn w:val="a0"/>
    <w:rsid w:val="00DC132B"/>
  </w:style>
  <w:style w:type="character" w:styleId="a3">
    <w:name w:val="Hyperlink"/>
    <w:basedOn w:val="a0"/>
    <w:uiPriority w:val="99"/>
    <w:semiHidden/>
    <w:unhideWhenUsed/>
    <w:rsid w:val="00DC13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13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delkidetkam.ru/razvitie-i-obuc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1029</Words>
  <Characters>5867</Characters>
  <Application>Microsoft Office Word</Application>
  <DocSecurity>0</DocSecurity>
  <Lines>48</Lines>
  <Paragraphs>13</Paragraphs>
  <ScaleCrop>false</ScaleCrop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№185</dc:creator>
  <cp:keywords/>
  <dc:description/>
  <cp:lastModifiedBy>детский сад №185</cp:lastModifiedBy>
  <cp:revision>3</cp:revision>
  <dcterms:created xsi:type="dcterms:W3CDTF">2016-11-21T10:01:00Z</dcterms:created>
  <dcterms:modified xsi:type="dcterms:W3CDTF">2016-11-22T10:16:00Z</dcterms:modified>
</cp:coreProperties>
</file>