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D9791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6"/>
          <w:b/>
          <w:bCs/>
          <w:color w:val="1F497D"/>
          <w:sz w:val="32"/>
          <w:szCs w:val="32"/>
        </w:rPr>
        <w:t>Что должен знать и уметь ребенок 4- 5 лет</w:t>
      </w:r>
    </w:p>
    <w:p w14:paraId="1A7E6FEE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Для того чтобы родители смогли проверить, владеет ли их ребенок базовыми знаниями для его возраста, им необходимо представлять, что должен знать и уметь ребенок 4 – 5 лет. Но также, необходимо помнить, что эти знания накладываются на базовые знания, которыми ребенок должен овладеть к 3-4 годам, об этом можно узнать в памятке.</w:t>
      </w:r>
    </w:p>
    <w:p w14:paraId="796C897F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К пяти годам происходит значительный скачек в развитии ребенка. Отмечается активное развитие речи, памяти, внимания, мышления, мелкой моторики рук.</w:t>
      </w:r>
    </w:p>
    <w:p w14:paraId="6BCD4D00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Математика</w:t>
      </w:r>
    </w:p>
    <w:p w14:paraId="676D9368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К 4-5 годам ребенок должен научиться считать в пределах первого десятка. Знать, как письменно обозначаются цифры от 1 до 5.</w:t>
      </w:r>
    </w:p>
    <w:p w14:paraId="30072A69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Узнавать и называть основные геометрические фигуры (круг, квадрат, треугольник,  прямоугольник, шар, куб, цилиндр), их характерные отличия.</w:t>
      </w:r>
    </w:p>
    <w:p w14:paraId="5C2F39C1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Находить в окружающей обстановке предметы, похожие на знакомые фигуры.</w:t>
      </w:r>
    </w:p>
    <w:p w14:paraId="3B547E68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Хорошо, если ребенок умеет сравнивать предметы по величине (длине, высоте, ширине). Если малыш ещё не владеет этим умением, необходимо научить его этому, размещая предметы в порядке уменьшения или увеличения размера. Начните с трех предметов, доведя к пяти годам количество предметов до пяти.</w:t>
      </w:r>
    </w:p>
    <w:p w14:paraId="3B3143ED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В этом возрасте ребенок должен научиться ориентироваться на листе бумаги, знать и понимать понятия «сверху», «снизу», «справа», «слева».</w:t>
      </w:r>
    </w:p>
    <w:p w14:paraId="66238664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Развитие речи</w:t>
      </w:r>
    </w:p>
    <w:p w14:paraId="0D40F686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К 4-5 годам ребенок должен уметь находить антонимы (слова, противоположные по значению) к заданным словам. Это умение отлично развивается в словесных играх.</w:t>
      </w:r>
    </w:p>
    <w:p w14:paraId="23229570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Научите ребенка образовывать обобщающие слова, например, шапка из меха- меховая шапка. А также, образовывать новые слова, например  сахар лежит где (в сахарнице).</w:t>
      </w:r>
    </w:p>
    <w:p w14:paraId="7F8ADF66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Изменять форму глагола, согласовывая с другими словами в предложении: (Я хочу гулять — Мы хотим гулять — Ты хочешь гулять — Вы хотите гулять — Он хочет гулять — Они хотят гулять).</w:t>
      </w:r>
    </w:p>
    <w:p w14:paraId="5D07A483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Ребенок должен уметь объяснить смысл услышанного предложения или небольшого текста и вычленить главную мысль.</w:t>
      </w:r>
    </w:p>
    <w:p w14:paraId="617CDAE7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Внимание</w:t>
      </w:r>
    </w:p>
    <w:p w14:paraId="7D79CB6D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Ребенок должен уметь находить предмет по контуру.</w:t>
      </w:r>
    </w:p>
    <w:p w14:paraId="79F84C37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Сравнивая две схожие картинки, находить пять-шесть отличий.</w:t>
      </w:r>
    </w:p>
    <w:p w14:paraId="16EA64B7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Из пяти-шести картинок уметь находить две абсолютно одинаковые.</w:t>
      </w:r>
    </w:p>
    <w:p w14:paraId="2C0E5CE2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Глядя на целую картинку, найти на ней место отдельного фрагмента. Хорошо тренирует это умение игра в кубики, пазлы.</w:t>
      </w:r>
    </w:p>
    <w:p w14:paraId="43CE753A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Находить общий признак у пяти предметов.</w:t>
      </w:r>
    </w:p>
    <w:p w14:paraId="0721D809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Окружающий мир</w:t>
      </w:r>
    </w:p>
    <w:p w14:paraId="730E701B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11"/>
          <w:color w:val="555555"/>
          <w:sz w:val="28"/>
          <w:szCs w:val="28"/>
        </w:rPr>
        <w:t>К</w:t>
      </w:r>
      <w:r>
        <w:rPr>
          <w:rStyle w:val="12"/>
          <w:b/>
          <w:bCs/>
          <w:color w:val="555555"/>
          <w:sz w:val="28"/>
          <w:szCs w:val="28"/>
        </w:rPr>
        <w:t> </w:t>
      </w:r>
      <w:r>
        <w:rPr>
          <w:rStyle w:val="7"/>
          <w:color w:val="555555"/>
          <w:sz w:val="28"/>
          <w:szCs w:val="28"/>
        </w:rPr>
        <w:t>4-5годам ребенок должен знать имена и фамилии своих родителей, братьев и сестер.</w:t>
      </w:r>
    </w:p>
    <w:p w14:paraId="46AA02C3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Называть признаки времен года.</w:t>
      </w:r>
      <w:r>
        <w:rPr>
          <w:rFonts w:ascii="Tahoma" w:hAnsi="Tahoma" w:cs="Tahoma"/>
          <w:color w:val="007AD0"/>
          <w:sz w:val="21"/>
          <w:szCs w:val="21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7AD0"/>
          <w:sz w:val="21"/>
          <w:szCs w:val="21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5E067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Знать части суток, уметь ориентироваться в них, а также рассказывать, чем он занимается в разное время суток.</w:t>
      </w:r>
    </w:p>
    <w:p w14:paraId="68177F81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Понимать отличие строения  человека от строения животных, называть их части тела (руки - лапы, ногти - когти, волосы - шерсть).</w:t>
      </w:r>
    </w:p>
    <w:p w14:paraId="71D79CFA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Различать овощи, фрукты и ягоды, знать какими они бывают, когда созревают.</w:t>
      </w:r>
    </w:p>
    <w:p w14:paraId="05EDB4E2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Малыш должен уметь объяснить, чем отличается сад от огорода.</w:t>
      </w:r>
    </w:p>
    <w:p w14:paraId="3C71B313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11"/>
          <w:color w:val="555555"/>
          <w:sz w:val="28"/>
          <w:szCs w:val="28"/>
        </w:rPr>
        <w:t>Различать деревья и кустарники. Узнавать деревья по коре и листьям. Знать условия, необходимые для роста и развития растений.</w:t>
      </w:r>
      <w:r>
        <w:rPr>
          <w:rStyle w:val="13"/>
          <w:rFonts w:ascii="Calibri" w:hAnsi="Calibri" w:cs="Calibri"/>
          <w:color w:val="555555"/>
          <w:sz w:val="22"/>
          <w:szCs w:val="22"/>
        </w:rPr>
        <w:t> </w:t>
      </w:r>
    </w:p>
    <w:p w14:paraId="569F5D02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Называть домашних и диких животных и их детёнышей.</w:t>
      </w:r>
    </w:p>
    <w:p w14:paraId="7CC0C93E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Называть, какие животные живут в жарких странах, а какие в холодных.</w:t>
      </w:r>
    </w:p>
    <w:p w14:paraId="1B2C07AE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Назвать какие бывают профессии,  чем занимаются люди этих профессий.</w:t>
      </w:r>
    </w:p>
    <w:p w14:paraId="09785209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Хорошо, если ребенок может рассказать о назначении служебных машин.</w:t>
      </w:r>
    </w:p>
    <w:p w14:paraId="034F1D81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Знать некоторые виды спорта.</w:t>
      </w:r>
    </w:p>
    <w:p w14:paraId="7C2EDFCF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Память</w:t>
      </w:r>
    </w:p>
    <w:p w14:paraId="631C66F2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В этом возрасте начинает формироваться произвольное запоминание. Взрослым необходимо учить ребенка приемам запоминания. Для этого можно использовать игры для развития памяти.</w:t>
      </w:r>
    </w:p>
    <w:p w14:paraId="7489C147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В 4-5 лет ребенок, глядя на картинку 30-60 секунд, должен запомнить 4-5 предметов, изображенных на ней.</w:t>
      </w:r>
    </w:p>
    <w:p w14:paraId="3DEC7A7E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Учите ребенка запоминать пары предметов, используя ассоциативный способ запоминания, например: корзинка — ягодка; дерево — яблоко; курочка — цыпленок. Покажите сначала пары картинок, а потом по одной картинке из пары, вторую картинку ребенок должен вспомнить сам.</w:t>
      </w:r>
    </w:p>
    <w:p w14:paraId="145ECACD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Ребенок должен запомнить и воспроизвести количество предметов в пределах пяти, цвета пяти предметов. Рассматривая сюжетный рисунок, ребенок должен запомнить и воспроизвести как можно больше деталей.</w:t>
      </w:r>
    </w:p>
    <w:p w14:paraId="7A92785E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Мышление</w:t>
      </w:r>
    </w:p>
    <w:p w14:paraId="1501031A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К 4-5 годам ребенок должен уметь называть группу предметов обобщающим словом: овощи, фрукты, звери, птицы, одежда, посуда, мебель и т.д.</w:t>
      </w:r>
    </w:p>
    <w:p w14:paraId="5A3D2CE9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Уметь находить в группе предметов лишний предмет, не относящийся к этой группе и объяснять свой выбор.</w:t>
      </w:r>
    </w:p>
    <w:p w14:paraId="6F797147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Уметь находить предметы по описанию их признаков (придумывание и отгадывание загадок), находить общие признаки у 3-4 предметов.</w:t>
      </w:r>
    </w:p>
    <w:p w14:paraId="6A286DC9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В этом возрасте ребенок должен научиться определять последовательность событий.</w:t>
      </w:r>
    </w:p>
    <w:p w14:paraId="6EFE9D9F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Уметь решать несложные логические задачи.</w:t>
      </w:r>
    </w:p>
    <w:p w14:paraId="0DAD257D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Проанализируйте, что знает и умеет ваш ребенок в 4-5 лет. С какими заданиями ваш малыш справляется с легкостью, а какие вызывают у него трудности. Может быть,  малыш не понял задание, или у него недостаточно знаний и умений. Уделите  развитию недостающих навыков больше внимания. Не следует перегружать ребенка. В этом возрасте он способен удерживать внимание 15-20 минут. И не забывайте хвалить  малыша.</w:t>
      </w:r>
    </w:p>
    <w:p w14:paraId="0F53F109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6"/>
          <w:b/>
          <w:bCs/>
          <w:color w:val="1F497D"/>
          <w:sz w:val="32"/>
          <w:szCs w:val="32"/>
        </w:rPr>
        <w:t>Что должен знать и уметь ребенок 4- 5 лет</w:t>
      </w:r>
    </w:p>
    <w:p w14:paraId="3C0B2BCF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Для того чтобы родители смогли проверить, владеет ли их ребенок базовыми знаниями для его возраста, им необходимо представлять, что должен знать и уметь ребенок 4 – 5 лет. Но также, необходимо помнить, что эти знания накладываются на базовые знания, которыми ребенок должен овладеть к 3-4 годам, об этом можно узнать в памятке.</w:t>
      </w:r>
    </w:p>
    <w:p w14:paraId="783E62BC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К пяти годам происходит значительный скачек в развитии ребенка. Отмечается активное развитие речи, памяти, внимания, мышления, мелкой моторики рук.</w:t>
      </w:r>
    </w:p>
    <w:p w14:paraId="2D7EB48C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Математика</w:t>
      </w:r>
    </w:p>
    <w:p w14:paraId="1FAA9DD6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К 4-5 годам ребенок должен научиться считать в пределах первого десятка. Знать, как письменно обозначаются цифры от 1 до 5.</w:t>
      </w:r>
    </w:p>
    <w:p w14:paraId="679422DD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Узнавать и называть основные геометрические фигуры (круг, квадрат, треугольник,  прямоугольник, шар, куб, цилиндр), их характерные отличия.</w:t>
      </w:r>
    </w:p>
    <w:p w14:paraId="7697680E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Находить в окружающей обстановке предметы, похожие на знакомые фигуры.</w:t>
      </w:r>
    </w:p>
    <w:p w14:paraId="58CE1F47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Хорошо, если ребенок умеет сравнивать предметы по величине (длине, высоте, ширине). Если малыш ещё не владеет этим умением, необходимо научить его этому, размещая предметы в порядке уменьшения или увеличения размера. Начните с трех предметов, доведя к пяти годам количество предметов до пяти.</w:t>
      </w:r>
    </w:p>
    <w:p w14:paraId="0AE09A32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В этом возрасте ребенок должен научиться ориентироваться на листе бумаги, знать и понимать понятия «сверху», «снизу», «справа», «слева».</w:t>
      </w:r>
    </w:p>
    <w:p w14:paraId="58F0A543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Развитие речи</w:t>
      </w:r>
    </w:p>
    <w:p w14:paraId="759BCA7C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К 4-5 годам ребенок должен уметь находить антонимы (слова, противоположные по значению) к заданным словам. Это умение отлично развивается в словесных играх.</w:t>
      </w:r>
    </w:p>
    <w:p w14:paraId="24E78C5E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Научите ребенка образовывать обобщающие слова, например, шапка из меха- меховая шапка. А также, образовывать новые слова, например  сахар лежит где (в сахарнице).</w:t>
      </w:r>
    </w:p>
    <w:p w14:paraId="603CED30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Изменять форму глагола, согласовывая с другими словами в предложении: (Я хочу гулять — Мы хотим гулять — Ты хочешь гулять — Вы хотите гулять — Он хочет гулять — Они хотят гулять).</w:t>
      </w:r>
    </w:p>
    <w:p w14:paraId="25931C7A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Ребенок должен уметь объяснить смысл услышанного предложения или небольшого текста и вычленить главную мысль.</w:t>
      </w:r>
    </w:p>
    <w:p w14:paraId="592F8860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Внимание</w:t>
      </w:r>
    </w:p>
    <w:p w14:paraId="55D83930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Ребенок должен уметь находить предмет по контуру.</w:t>
      </w:r>
    </w:p>
    <w:p w14:paraId="1B2BC932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Сравнивая две схожие картинки, находить пять-шесть отличий.</w:t>
      </w:r>
    </w:p>
    <w:p w14:paraId="6368E3B6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Из пяти-шести картинок уметь находить две абсолютно одинаковые.</w:t>
      </w:r>
    </w:p>
    <w:p w14:paraId="7C851EBA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Глядя на целую картинку, найти на ней место отдельного фрагмента. Хорошо тренирует это умение игра в кубики, пазлы.</w:t>
      </w:r>
    </w:p>
    <w:p w14:paraId="040CC47F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Находить общий признак у пяти предметов.</w:t>
      </w:r>
    </w:p>
    <w:p w14:paraId="01009628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Окружающий мир</w:t>
      </w:r>
    </w:p>
    <w:p w14:paraId="734F3C62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11"/>
          <w:color w:val="555555"/>
          <w:sz w:val="28"/>
          <w:szCs w:val="28"/>
        </w:rPr>
        <w:t>К</w:t>
      </w:r>
      <w:r>
        <w:rPr>
          <w:rStyle w:val="12"/>
          <w:b/>
          <w:bCs/>
          <w:color w:val="555555"/>
          <w:sz w:val="28"/>
          <w:szCs w:val="28"/>
        </w:rPr>
        <w:t> </w:t>
      </w:r>
      <w:r>
        <w:rPr>
          <w:rStyle w:val="7"/>
          <w:color w:val="555555"/>
          <w:sz w:val="28"/>
          <w:szCs w:val="28"/>
        </w:rPr>
        <w:t>4-5годам ребенок должен знать имена и фамилии своих родителей, братьев и сестер.</w:t>
      </w:r>
    </w:p>
    <w:p w14:paraId="59763B85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Называть признаки времен года.</w:t>
      </w:r>
      <w:r>
        <w:rPr>
          <w:rFonts w:ascii="Tahoma" w:hAnsi="Tahoma" w:cs="Tahoma"/>
          <w:color w:val="007AD0"/>
          <w:sz w:val="21"/>
          <w:szCs w:val="21"/>
        </w:rPr>
        <w:drawing>
          <wp:inline distT="0" distB="0" distL="0" distR="0">
            <wp:extent cx="7620" cy="7620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7AD0"/>
          <w:sz w:val="21"/>
          <w:szCs w:val="21"/>
        </w:rPr>
        <w:drawing>
          <wp:inline distT="0" distB="0" distL="0" distR="0">
            <wp:extent cx="7620" cy="7620"/>
            <wp:effectExtent l="0" t="0" r="0" b="0"/>
            <wp:docPr id="4" name="Рисунок 4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CC08F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Знать части суток, уметь ориентироваться в них, а также рассказывать, чем он занимается в разное время суток.</w:t>
      </w:r>
    </w:p>
    <w:p w14:paraId="575A7AB5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Понимать отличие строения  человека от строения животных, называть их части тела (руки - лапы, ногти - когти, волосы - шерсть).</w:t>
      </w:r>
    </w:p>
    <w:p w14:paraId="095660AA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Различать овощи, фрукты и ягоды, знать какими они бывают, когда созревают.</w:t>
      </w:r>
    </w:p>
    <w:p w14:paraId="355646A3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Малыш должен уметь объяснить, чем отличается сад от огорода.</w:t>
      </w:r>
    </w:p>
    <w:p w14:paraId="1F1466CE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11"/>
          <w:color w:val="555555"/>
          <w:sz w:val="28"/>
          <w:szCs w:val="28"/>
        </w:rPr>
        <w:t>Различать деревья и кустарники. Узнавать деревья по коре и листьям. Знать условия, необходимые для роста и развития растений.</w:t>
      </w:r>
      <w:r>
        <w:rPr>
          <w:rStyle w:val="13"/>
          <w:rFonts w:ascii="Calibri" w:hAnsi="Calibri" w:cs="Calibri"/>
          <w:color w:val="555555"/>
          <w:sz w:val="22"/>
          <w:szCs w:val="22"/>
        </w:rPr>
        <w:t> </w:t>
      </w:r>
    </w:p>
    <w:p w14:paraId="6B65FB35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Называть домашних и диких животных и их детёнышей.</w:t>
      </w:r>
    </w:p>
    <w:p w14:paraId="7F1D434F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Называть, какие животные живут в жарких странах, а какие в холодных.</w:t>
      </w:r>
    </w:p>
    <w:p w14:paraId="3B953A7E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Назвать какие бывают профессии,  чем занимаются люди этих профессий.</w:t>
      </w:r>
    </w:p>
    <w:p w14:paraId="6F1A6F27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Хорошо, если ребенок может рассказать о назначении служебных машин.</w:t>
      </w:r>
    </w:p>
    <w:p w14:paraId="57B5E2EB">
      <w:pPr>
        <w:pStyle w:val="10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Знать некоторые виды спорта.</w:t>
      </w:r>
    </w:p>
    <w:p w14:paraId="4784A84C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Память</w:t>
      </w:r>
    </w:p>
    <w:p w14:paraId="5B19F376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В этом возрасте начинает формироваться произвольное запоминание. Взрослым необходимо учить ребенка приемам запоминания. Для этого можно использовать игры для развития памяти.</w:t>
      </w:r>
    </w:p>
    <w:p w14:paraId="39FFEA8B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В 4-5 лет ребенок, глядя на картинку 30-60 секунд, должен запомнить 4-5 предметов, изображенных на ней.</w:t>
      </w:r>
    </w:p>
    <w:p w14:paraId="43601AC3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Учите ребенка запоминать пары предметов, используя ассоциативный способ запоминания, например: корзинка — ягодка; дерево — яблоко; курочка — цыпленок. Покажите сначала пары картинок, а потом по одной картинке из пары, вторую картинку ребенок должен вспомнить сам.</w:t>
      </w:r>
    </w:p>
    <w:p w14:paraId="68CA4836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Ребенок должен запомнить и воспроизвести количество предметов в пределах пяти, цвета пяти предметов. Рассматривая сюжетный рисунок, ребенок должен запомнить и воспроизвести как можно больше деталей.</w:t>
      </w:r>
    </w:p>
    <w:p w14:paraId="5245FC82">
      <w:pPr>
        <w:pStyle w:val="5"/>
        <w:shd w:val="clear" w:color="auto" w:fill="FFFFFF"/>
        <w:spacing w:before="0" w:beforeAutospacing="0" w:after="0" w:afterAutospacing="0" w:line="0" w:lineRule="auto"/>
        <w:jc w:val="center"/>
        <w:rPr>
          <w:rFonts w:ascii="Calibri" w:hAnsi="Calibri" w:cs="Calibri"/>
          <w:color w:val="555555"/>
          <w:sz w:val="22"/>
          <w:szCs w:val="22"/>
        </w:rPr>
      </w:pPr>
      <w:r>
        <w:rPr>
          <w:rStyle w:val="9"/>
          <w:b/>
          <w:bCs/>
          <w:color w:val="1F497D"/>
          <w:sz w:val="28"/>
          <w:szCs w:val="28"/>
        </w:rPr>
        <w:t>Мышление</w:t>
      </w:r>
    </w:p>
    <w:p w14:paraId="18B689EB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К 4-5 годам ребенок должен уметь называть группу предметов обобщающим словом: овощи, фрукты, звери, птицы, одежда, посуда, мебель и т.д.</w:t>
      </w:r>
    </w:p>
    <w:p w14:paraId="69C29EFA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Уметь находить в группе предметов лишний предмет, не относящийся к этой группе и объяснять свой выбор.</w:t>
      </w:r>
    </w:p>
    <w:p w14:paraId="073F93A5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Уметь находить предметы по описанию их признаков (придумывание и отгадывание загадок), находить общие признаки у 3-4 предметов.</w:t>
      </w:r>
    </w:p>
    <w:p w14:paraId="580672A4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В этом возрасте ребенок должен научиться определять последовательность событий.</w:t>
      </w:r>
    </w:p>
    <w:p w14:paraId="3757AD17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Уметь решать несложные логические задачи.</w:t>
      </w:r>
    </w:p>
    <w:p w14:paraId="2801D1E0">
      <w:pPr>
        <w:pStyle w:val="8"/>
        <w:shd w:val="clear" w:color="auto" w:fill="FFFFFF"/>
        <w:spacing w:before="0" w:beforeAutospacing="0" w:after="0" w:afterAutospacing="0" w:line="0" w:lineRule="auto"/>
        <w:jc w:val="both"/>
        <w:rPr>
          <w:rFonts w:ascii="Calibri" w:hAnsi="Calibri" w:cs="Calibri"/>
          <w:color w:val="555555"/>
          <w:sz w:val="22"/>
          <w:szCs w:val="22"/>
        </w:rPr>
      </w:pPr>
      <w:r>
        <w:rPr>
          <w:rStyle w:val="7"/>
          <w:color w:val="555555"/>
          <w:sz w:val="28"/>
          <w:szCs w:val="28"/>
        </w:rPr>
        <w:t>Проанализируйте, что знает и умеет ваш ребенок в 4-5 лет. С какими заданиями ваш малыш справляется с легкостью, а какие вызывают у него трудности. Может быть,  малыш не понял задание, или у него недостаточно знаний и умений. Уделите  развитию недостающих навыков больше внимания. Не следует перегружать ребенка. В этом возрасте он способен удерживать внимание 15-20 минут. И не забывайте хвалить  малыша.</w:t>
      </w:r>
    </w:p>
    <w:p w14:paraId="41304B68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Что должен знать и уметь ребенок 4- 5 лет</w:t>
      </w:r>
    </w:p>
    <w:p w14:paraId="3C856F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родители смогли проверить, владеет ли их ребенок базовыми знаниями для его возраста, им необходимо представлять, что должен знать и уметь ребенок 4 – 5 лет. Но также, необходимо помнить, что эти знания накладываются на базовые знания, которыми ребенок должен овладеть к 3-4 годам, об этом можно узнать в памятке.К пяти годам происходит значительный скачек в развитии ребенка. Отмечается активное развитие речи, памяти, внимания, мышления, мелкой моторики рук.</w:t>
      </w:r>
    </w:p>
    <w:p w14:paraId="61CBBF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14:paraId="65FB17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4-5 годам ребенок должен научиться считать в пределах первого десятка. Знать, как письменно обозначаются цифры от 1 до 5.</w:t>
      </w:r>
    </w:p>
    <w:p w14:paraId="014B75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и называть основные геометрические фигуры (круг, квадрат, треугольник,  прямоугольник, шар, куб, цилиндр), их характерные отличия.</w:t>
      </w:r>
    </w:p>
    <w:p w14:paraId="0D5E5B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в окружающей обстановке предметы, похожие на знакомые фигуры.</w:t>
      </w:r>
    </w:p>
    <w:p w14:paraId="0FD5E28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если ребенок умеет сравнивать предметы по величине (длине, высоте, ширине). Если малыш ещё не владеет этим умением, необходимо научить его этому, размещая предметы в порядке уменьшения или увеличения размера. Начните с трех предметов, доведя к пяти годам количество предметов до пяти.В этом возрасте ребенок должен научиться ориентироваться на листе бумаги, знать и понимать понятия «сверху», «снизу», «справа», «слева».</w:t>
      </w:r>
    </w:p>
    <w:p w14:paraId="538F4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 xml:space="preserve">К 4-5 годам ребенок должен уметь находить антонимы (слова, противоположные по значению) к заданным словам. Это умение отлично развивается в словесных играх.Научите ребенка образовывать обобщающие слова, например, шапка из меха- меховая шапка. А также, образовывать новые слова, например  сахар лежит где (в сахарнице).Изменять форму глагола, согласовывая с другими словами в предложении: (Я хочу гулять — Мы хотим гулять — Ты хочешь гулять — Вы хотите гулять — Он хочет гулять — Они хотят гулять).Ребенок должен уметь объяснить смысл услышанного предложения или небольшого текста и вычленить главную мысль.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Ребенок должен уметь находить предмет по контуру.Сравнивая две схожие картинки, находить пять-шесть отличий.Из пяти-шести картинок уметь находить две абсолютно одинаковые.Глядя на целую картинку, найти на ней место отдельного фрагмента. Хорошо тренирует это умение игра в кубики, пазлы.Находить общий признак у пяти предметов.                   </w:t>
      </w:r>
    </w:p>
    <w:p w14:paraId="5219A3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358B1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4-5годам ребенок должен знать имена и фамилии своих родителей, братьев и сестер.Называть признаки времен года.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6" name="Рисунок 6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620" cy="7620"/>
            <wp:effectExtent l="0" t="0" r="0" b="0"/>
            <wp:docPr id="5" name="Рисунок 5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CB40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части суток, уметь ориентироваться в них, а также рассказывать, чем он занимается в разное время суток.Понимать отличие строения  человека от строения животных, называть их части тела (руки - лапы, ногти - когти, волосы - шерсть).Различать овощи, фрукты и ягоды, знать какими они бывают, когда созревают.Малыш должен уметь объяснить, чем отличается сад от огорода.Различать деревья и кустарники. Узнавать деревья по коре и листьям. Знать условия, необходимые для роста и развития растений. Называть домашних и диких животных и их детёнышей.Называть, какие животные живут в жарких странах, а какие в холодных.Назвать какие бывают профессии,  чем занимаются люди этих профессий.Хорошо, если ребенок может рассказать о назначении служебных машин.Знать некоторые виды спорта.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Память</w:t>
      </w:r>
      <w:r>
        <w:rPr>
          <w:rFonts w:ascii="Times New Roman" w:hAnsi="Times New Roman" w:cs="Times New Roman"/>
          <w:sz w:val="28"/>
          <w:szCs w:val="28"/>
        </w:rPr>
        <w:t xml:space="preserve">В этом возрасте начинает формироваться произвольное запоминание. Взрослым необходимо учить ребенка приемам запоминания. Для этого можно использовать игры для развития памяти.В 4-5 лет ребенок, глядя на картинку 30-60 секунд, должен запомнить 4-5 предметов, изображенных на ней.Учите ребенка запоминать пары предметов, используя ассоциативный способ запоминания, например: корзинка — ягодка; дерево — яблоко; курочка — цыпленок. Покажите сначала пары картинок, а потом по одной картинке из пары, вторую картинку ребенок должен вспомнить сам.Ребенок должен запомнить и воспроизвести количество предметов в пределах пяти, цвета пяти предметов. Рассматривая сюжетный рисунок, ребенок должен запомнить и воспроизвести как можно больше деталей.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Мышление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К 4-5 годам ребенок должен уметь называть группу предметов обобщающим словом: овощи, фрукты, звери, птицы, одежда, посуда, мебель и т.д.Уметь находить в группе предметов лишний предмет, не относящийся к этой группе и объяснять свой выбор.Уметь находить предметы по описанию их признаков (придумывание и отгадывание загадок), находить общие признаки у 3-4 предметов.В этом возрасте ребенок должен научиться определять последовательность событий.Уметь решать несложные логические задачи.Проанализируйте, что знает и умеет ваш ребенок в 4-5 лет. С какими заданиями ваш малыш справляется с легкостью, а какие вызывают у него трудности. Может быть,  малыш не понял задание, или у него недостаточно знаний и умений. Уделите  развитию недостающих навыков больше внимания. Не следует перегружать ребенка. В этом возрасте он способен удерживать внимание 15-20 минут. </w:t>
      </w:r>
    </w:p>
    <w:p w14:paraId="2A2F42B4">
      <w:pPr>
        <w:spacing w:line="240" w:lineRule="auto"/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 не забывайте хвалить  малыша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/>
        </w:rPr>
        <w:t>!</w:t>
      </w:r>
    </w:p>
    <w:p w14:paraId="6FC18450">
      <w:pPr>
        <w:spacing w:line="240" w:lineRule="auto"/>
        <w:rPr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pgBorders>
        <w:top w:val="confettiStreamers" w:color="auto" w:sz="31" w:space="1"/>
        <w:left w:val="confettiStreamers" w:color="auto" w:sz="31" w:space="4"/>
        <w:bottom w:val="confettiStreamers" w:color="auto" w:sz="31" w:space="1"/>
        <w:right w:val="confettiStreamers" w:color="auto" w:sz="31" w:space="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05A"/>
    <w:rsid w:val="009E405A"/>
    <w:rsid w:val="00AF3EB8"/>
    <w:rsid w:val="715C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5">
    <w:name w:val="c8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4"/>
    <w:basedOn w:val="2"/>
    <w:uiPriority w:val="0"/>
  </w:style>
  <w:style w:type="character" w:customStyle="1" w:styleId="7">
    <w:name w:val="c0"/>
    <w:basedOn w:val="2"/>
    <w:uiPriority w:val="0"/>
  </w:style>
  <w:style w:type="paragraph" w:customStyle="1" w:styleId="8">
    <w:name w:val="c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1"/>
    <w:basedOn w:val="2"/>
    <w:uiPriority w:val="0"/>
  </w:style>
  <w:style w:type="paragraph" w:customStyle="1" w:styleId="10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6"/>
    <w:basedOn w:val="2"/>
    <w:uiPriority w:val="0"/>
  </w:style>
  <w:style w:type="character" w:customStyle="1" w:styleId="12">
    <w:name w:val="c3"/>
    <w:basedOn w:val="2"/>
    <w:uiPriority w:val="0"/>
  </w:style>
  <w:style w:type="character" w:customStyle="1" w:styleId="13">
    <w:name w:val="c9"/>
    <w:basedOn w:val="2"/>
    <w:uiPriority w:val="0"/>
  </w:style>
  <w:style w:type="character" w:customStyle="1" w:styleId="14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png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2196</Words>
  <Characters>12519</Characters>
  <Lines>104</Lines>
  <Paragraphs>29</Paragraphs>
  <TotalTime>8</TotalTime>
  <ScaleCrop>false</ScaleCrop>
  <LinksUpToDate>false</LinksUpToDate>
  <CharactersWithSpaces>14686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2024-11-07T08:38:00Z</dcterms:created>
  <dc:creator>Home</dc:creator>
  <cp:lastModifiedBy>Home</cp:lastModifiedBy>
  <cp:lastPrinted>2024-11-07T08:44:00Z</cp:lastPrinted>
  <dcterms:modified xsi:type="dcterms:W3CDTF">2025-03-29T16:50:14Z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3B84B3BCB84E419CBDA59C3CBB732472_12</vt:lpwstr>
  </property>
</Properties>
</file>