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10" w:rsidRPr="00CB5B10" w:rsidRDefault="00CB5B10" w:rsidP="00CB5B10">
      <w:pPr>
        <w:pStyle w:val="a3"/>
        <w:spacing w:beforeAutospacing="0" w:after="167" w:afterAutospacing="0"/>
        <w:jc w:val="center"/>
        <w:rPr>
          <w:b/>
          <w:color w:val="000000"/>
          <w:sz w:val="36"/>
          <w:szCs w:val="36"/>
        </w:rPr>
      </w:pPr>
      <w:r w:rsidRPr="00CB5B10">
        <w:rPr>
          <w:b/>
          <w:color w:val="000000"/>
          <w:sz w:val="36"/>
          <w:szCs w:val="36"/>
        </w:rPr>
        <w:t>Рекомендации на дом.</w:t>
      </w:r>
    </w:p>
    <w:p w:rsidR="00DC36FC" w:rsidRDefault="00DC36FC" w:rsidP="00DC36FC">
      <w:pPr>
        <w:pStyle w:val="a3"/>
        <w:spacing w:beforeAutospacing="0" w:after="167" w:afterAutospacing="0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968699" cy="3621177"/>
            <wp:effectExtent l="19050" t="0" r="3101" b="0"/>
            <wp:docPr id="1" name="Рисунок 1" descr="https://detsad278nn.ru/assets/images/38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278nn.ru/assets/images/3838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61" cy="362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6FC" w:rsidRDefault="00D1087D" w:rsidP="00DC36FC">
      <w:pPr>
        <w:pStyle w:val="a3"/>
        <w:spacing w:beforeAutospacing="0" w:after="167" w:afterAutospacing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br/>
      </w:r>
      <w:r w:rsidR="00DC36FC" w:rsidRPr="00EA1132">
        <w:rPr>
          <w:b/>
          <w:color w:val="000000"/>
          <w:sz w:val="32"/>
          <w:szCs w:val="32"/>
        </w:rPr>
        <w:t xml:space="preserve">1. </w:t>
      </w:r>
      <w:r w:rsidRPr="00EA1132">
        <w:rPr>
          <w:b/>
          <w:color w:val="000000"/>
          <w:sz w:val="32"/>
          <w:szCs w:val="32"/>
        </w:rPr>
        <w:t>Понаблюдайте</w:t>
      </w:r>
      <w:r w:rsidR="00577380" w:rsidRPr="00DC36FC">
        <w:rPr>
          <w:color w:val="000000"/>
          <w:sz w:val="32"/>
          <w:szCs w:val="32"/>
        </w:rPr>
        <w:t xml:space="preserve"> с ребёнком на улице за д</w:t>
      </w:r>
      <w:r w:rsidR="00DC36FC">
        <w:rPr>
          <w:color w:val="000000"/>
          <w:sz w:val="32"/>
          <w:szCs w:val="32"/>
        </w:rPr>
        <w:t xml:space="preserve">вижением различного транспорта; </w:t>
      </w:r>
      <w:r w:rsidR="00DC36FC" w:rsidRPr="00EA1132">
        <w:rPr>
          <w:b/>
          <w:color w:val="000000"/>
          <w:sz w:val="32"/>
          <w:szCs w:val="32"/>
        </w:rPr>
        <w:t>проведите</w:t>
      </w:r>
      <w:r w:rsidR="00577380" w:rsidRPr="00EA1132">
        <w:rPr>
          <w:b/>
          <w:color w:val="000000"/>
          <w:sz w:val="32"/>
          <w:szCs w:val="32"/>
        </w:rPr>
        <w:t xml:space="preserve"> беседу</w:t>
      </w:r>
      <w:r w:rsidR="00577380" w:rsidRPr="00DC36FC">
        <w:rPr>
          <w:color w:val="000000"/>
          <w:sz w:val="32"/>
          <w:szCs w:val="32"/>
        </w:rPr>
        <w:t xml:space="preserve"> о прав</w:t>
      </w:r>
      <w:r w:rsidR="00DC36FC">
        <w:rPr>
          <w:color w:val="000000"/>
          <w:sz w:val="32"/>
          <w:szCs w:val="32"/>
        </w:rPr>
        <w:t>илах уличного движения, покажите</w:t>
      </w:r>
      <w:r w:rsidR="00577380" w:rsidRPr="00DC36FC">
        <w:rPr>
          <w:color w:val="000000"/>
          <w:sz w:val="32"/>
          <w:szCs w:val="32"/>
        </w:rPr>
        <w:t xml:space="preserve"> во время прогулки светофор, обратив внимание на его свет и уточнив, когда можно переходить улицу, а когда – нет; повторить с ребёнком правила поведения на улице</w:t>
      </w:r>
      <w:r w:rsidR="00DC36FC">
        <w:rPr>
          <w:color w:val="000000"/>
          <w:sz w:val="32"/>
          <w:szCs w:val="32"/>
        </w:rPr>
        <w:t>.</w:t>
      </w:r>
    </w:p>
    <w:p w:rsidR="00482797" w:rsidRPr="00DC36FC" w:rsidRDefault="00577380" w:rsidP="00DC36FC">
      <w:pPr>
        <w:pStyle w:val="a3"/>
        <w:spacing w:beforeAutospacing="0" w:after="167" w:afterAutospacing="0"/>
        <w:rPr>
          <w:i/>
          <w:color w:val="000000"/>
          <w:sz w:val="32"/>
          <w:szCs w:val="32"/>
        </w:rPr>
      </w:pPr>
      <w:r w:rsidRPr="00DC36FC">
        <w:rPr>
          <w:i/>
          <w:color w:val="000000"/>
          <w:sz w:val="32"/>
          <w:szCs w:val="32"/>
        </w:rPr>
        <w:t>Люди могут ходить только по тротуарам. Играть и бегать на тротуарах нельзя. Улицу можно переходить только по переходу, на зелёный свет светофора, держа взрослого за руку. В транспорте нельзя шуметь и толкаться, пож</w:t>
      </w:r>
      <w:r w:rsidR="00EA1132">
        <w:rPr>
          <w:i/>
          <w:color w:val="000000"/>
          <w:sz w:val="32"/>
          <w:szCs w:val="32"/>
        </w:rPr>
        <w:t>илым людям нужно уступать место</w:t>
      </w:r>
      <w:r w:rsidRPr="00DC36FC">
        <w:rPr>
          <w:i/>
          <w:color w:val="000000"/>
          <w:sz w:val="32"/>
          <w:szCs w:val="32"/>
        </w:rPr>
        <w:t>.</w:t>
      </w:r>
      <w:r w:rsidRPr="00DC36FC">
        <w:rPr>
          <w:i/>
          <w:color w:val="000000"/>
          <w:sz w:val="32"/>
          <w:szCs w:val="32"/>
        </w:rPr>
        <w:br/>
      </w:r>
    </w:p>
    <w:p w:rsidR="00DC36FC" w:rsidRPr="00EA1132" w:rsidRDefault="00DC36FC">
      <w:pPr>
        <w:rPr>
          <w:rFonts w:ascii="Times New Roman" w:hAnsi="Times New Roman" w:cs="Times New Roman"/>
          <w:b/>
          <w:sz w:val="32"/>
          <w:szCs w:val="32"/>
        </w:rPr>
      </w:pPr>
      <w:r w:rsidRPr="00EA1132">
        <w:rPr>
          <w:rFonts w:ascii="Times New Roman" w:hAnsi="Times New Roman" w:cs="Times New Roman"/>
          <w:b/>
          <w:sz w:val="32"/>
          <w:szCs w:val="32"/>
        </w:rPr>
        <w:t xml:space="preserve">2. Пальчиковая гимнастика </w:t>
      </w:r>
    </w:p>
    <w:p w:rsidR="00EA1132" w:rsidRDefault="00DC36FC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Дорожных правил очень много:</w:t>
      </w:r>
      <w:r w:rsidR="00EA113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DC36FC">
        <w:rPr>
          <w:rFonts w:ascii="Times New Roman" w:hAnsi="Times New Roman" w:cs="Times New Roman"/>
          <w:sz w:val="32"/>
          <w:szCs w:val="32"/>
        </w:rPr>
        <w:t xml:space="preserve">Раз — внимание дорога! </w:t>
      </w:r>
      <w:r w:rsidR="00EA113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DC36FC">
        <w:rPr>
          <w:rFonts w:ascii="Times New Roman" w:hAnsi="Times New Roman" w:cs="Times New Roman"/>
          <w:sz w:val="32"/>
          <w:szCs w:val="32"/>
        </w:rPr>
        <w:t xml:space="preserve">загибаем все пальцы, начиная Два — сигналы светофора. </w:t>
      </w:r>
      <w:r w:rsidR="00EA1132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A1132" w:rsidRPr="00DC36FC">
        <w:rPr>
          <w:rFonts w:ascii="Times New Roman" w:hAnsi="Times New Roman" w:cs="Times New Roman"/>
          <w:sz w:val="32"/>
          <w:szCs w:val="32"/>
        </w:rPr>
        <w:t>с большого на обеих руках</w:t>
      </w:r>
      <w:proofErr w:type="gramStart"/>
      <w:r w:rsidR="00EA1132">
        <w:rPr>
          <w:rFonts w:ascii="Times New Roman" w:hAnsi="Times New Roman" w:cs="Times New Roman"/>
          <w:sz w:val="32"/>
          <w:szCs w:val="32"/>
        </w:rPr>
        <w:t xml:space="preserve">       </w:t>
      </w:r>
      <w:r w:rsidRPr="00DC36FC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DC36FC">
        <w:rPr>
          <w:rFonts w:ascii="Times New Roman" w:hAnsi="Times New Roman" w:cs="Times New Roman"/>
          <w:sz w:val="32"/>
          <w:szCs w:val="32"/>
        </w:rPr>
        <w:t>ри — смотри, дорожный знак,</w:t>
      </w:r>
      <w:r w:rsidR="00EA113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A1132" w:rsidRPr="00EA1132">
        <w:rPr>
          <w:rFonts w:ascii="Times New Roman" w:hAnsi="Times New Roman" w:cs="Times New Roman"/>
          <w:sz w:val="32"/>
          <w:szCs w:val="32"/>
        </w:rPr>
        <w:t xml:space="preserve"> </w:t>
      </w:r>
      <w:r w:rsidR="00EA1132">
        <w:rPr>
          <w:rFonts w:ascii="Times New Roman" w:hAnsi="Times New Roman" w:cs="Times New Roman"/>
          <w:sz w:val="32"/>
          <w:szCs w:val="32"/>
        </w:rPr>
        <w:t xml:space="preserve">одновременно.                       </w:t>
      </w:r>
      <w:r w:rsidRPr="00DC36FC">
        <w:rPr>
          <w:rFonts w:ascii="Times New Roman" w:hAnsi="Times New Roman" w:cs="Times New Roman"/>
          <w:sz w:val="32"/>
          <w:szCs w:val="32"/>
        </w:rPr>
        <w:t xml:space="preserve"> А четыре — переход.</w:t>
      </w:r>
      <w:r w:rsidR="00EA113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Правила все надо знать                         </w:t>
      </w:r>
      <w:r w:rsidRPr="00DC36FC">
        <w:rPr>
          <w:rFonts w:ascii="Times New Roman" w:hAnsi="Times New Roman" w:cs="Times New Roman"/>
          <w:sz w:val="32"/>
          <w:szCs w:val="32"/>
        </w:rPr>
        <w:t>разжимаем и сжимаем пальцы И всегда их выполнять</w:t>
      </w:r>
      <w:proofErr w:type="gramStart"/>
      <w:r w:rsidRPr="00DC36F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EA1132" w:rsidRPr="00EA1132">
        <w:rPr>
          <w:rFonts w:ascii="Times New Roman" w:hAnsi="Times New Roman" w:cs="Times New Roman"/>
          <w:sz w:val="32"/>
          <w:szCs w:val="32"/>
        </w:rPr>
        <w:t xml:space="preserve"> </w:t>
      </w:r>
      <w:r w:rsidR="00EA1132">
        <w:rPr>
          <w:rFonts w:ascii="Times New Roman" w:hAnsi="Times New Roman" w:cs="Times New Roman"/>
          <w:sz w:val="32"/>
          <w:szCs w:val="32"/>
        </w:rPr>
        <w:t xml:space="preserve">                       </w:t>
      </w:r>
      <w:proofErr w:type="gramStart"/>
      <w:r w:rsidR="00EA1132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EA1132">
        <w:rPr>
          <w:rFonts w:ascii="Times New Roman" w:hAnsi="Times New Roman" w:cs="Times New Roman"/>
          <w:sz w:val="32"/>
          <w:szCs w:val="32"/>
        </w:rPr>
        <w:t>а обеих руках одновременно.</w:t>
      </w:r>
    </w:p>
    <w:p w:rsidR="00EA1132" w:rsidRDefault="00EA1132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  <w:r w:rsidR="00DC36FC" w:rsidRPr="00EA1132">
        <w:rPr>
          <w:rFonts w:ascii="Times New Roman" w:hAnsi="Times New Roman" w:cs="Times New Roman"/>
          <w:b/>
          <w:sz w:val="32"/>
          <w:szCs w:val="32"/>
        </w:rPr>
        <w:t>Сосчитай до пяти.</w:t>
      </w:r>
    </w:p>
    <w:p w:rsidR="00EA1132" w:rsidRDefault="00EA1132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Один пешеход, </w:t>
      </w:r>
      <w:r w:rsidR="00DC36FC" w:rsidRPr="00DC36FC">
        <w:rPr>
          <w:rFonts w:ascii="Times New Roman" w:hAnsi="Times New Roman" w:cs="Times New Roman"/>
          <w:sz w:val="32"/>
          <w:szCs w:val="32"/>
        </w:rPr>
        <w:t xml:space="preserve">два пешехода, </w:t>
      </w:r>
      <w:r>
        <w:rPr>
          <w:rFonts w:ascii="Times New Roman" w:hAnsi="Times New Roman" w:cs="Times New Roman"/>
          <w:sz w:val="32"/>
          <w:szCs w:val="32"/>
        </w:rPr>
        <w:t>три пешехода, четыре пешехода, пять пешеходов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ерекрѐсток, велосипед, светофор).</w:t>
      </w:r>
    </w:p>
    <w:p w:rsidR="00EA1132" w:rsidRDefault="00EA1132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1132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DC36FC" w:rsidRPr="00EA1132">
        <w:rPr>
          <w:rFonts w:ascii="Times New Roman" w:hAnsi="Times New Roman" w:cs="Times New Roman"/>
          <w:b/>
          <w:sz w:val="32"/>
          <w:szCs w:val="32"/>
        </w:rPr>
        <w:t>Один - много.</w:t>
      </w:r>
      <w:r w:rsidR="00DC36FC" w:rsidRPr="00DC36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1132" w:rsidRDefault="00DC36FC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C36FC">
        <w:rPr>
          <w:rFonts w:ascii="Times New Roman" w:hAnsi="Times New Roman" w:cs="Times New Roman"/>
          <w:sz w:val="32"/>
          <w:szCs w:val="32"/>
        </w:rPr>
        <w:t>Поезд - мно</w:t>
      </w:r>
      <w:r w:rsidR="00EA1132">
        <w:rPr>
          <w:rFonts w:ascii="Times New Roman" w:hAnsi="Times New Roman" w:cs="Times New Roman"/>
          <w:sz w:val="32"/>
          <w:szCs w:val="32"/>
        </w:rPr>
        <w:t>го поездов, водитель - много водителей, автомобиль – много автомобилей, улица – много улиц, город - много городов.</w:t>
      </w:r>
      <w:proofErr w:type="gramEnd"/>
    </w:p>
    <w:p w:rsidR="00EA1132" w:rsidRDefault="00EA1132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1132">
        <w:rPr>
          <w:rFonts w:ascii="Times New Roman" w:hAnsi="Times New Roman" w:cs="Times New Roman"/>
          <w:b/>
          <w:sz w:val="32"/>
          <w:szCs w:val="32"/>
        </w:rPr>
        <w:t>5.</w:t>
      </w:r>
      <w:r w:rsidR="00DC36FC" w:rsidRPr="00EA1132">
        <w:rPr>
          <w:rFonts w:ascii="Times New Roman" w:hAnsi="Times New Roman" w:cs="Times New Roman"/>
          <w:b/>
          <w:sz w:val="32"/>
          <w:szCs w:val="32"/>
        </w:rPr>
        <w:t>Закончи предложение.</w:t>
      </w:r>
      <w:r w:rsidR="00DC36FC" w:rsidRPr="00DC36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1132" w:rsidRDefault="00DC36FC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36FC">
        <w:rPr>
          <w:rFonts w:ascii="Times New Roman" w:hAnsi="Times New Roman" w:cs="Times New Roman"/>
          <w:sz w:val="32"/>
          <w:szCs w:val="32"/>
        </w:rPr>
        <w:t xml:space="preserve">Переходя улицу нужно сначала посмотреть ...(налево), затем ...(направо). Пешеходный переход может быть ...(регулируемым и нерегулируемым, наземным и подземным). Улицу можно переходить только на ...(зелѐный сигнал светофора). Тротуар - это дорога для ...(пешеходов). Проезжая часть - </w:t>
      </w:r>
      <w:r w:rsidR="00EA1132">
        <w:rPr>
          <w:rFonts w:ascii="Times New Roman" w:hAnsi="Times New Roman" w:cs="Times New Roman"/>
          <w:sz w:val="32"/>
          <w:szCs w:val="32"/>
        </w:rPr>
        <w:t>это дорога для ...(транспорта).</w:t>
      </w:r>
    </w:p>
    <w:p w:rsidR="0044397E" w:rsidRDefault="00EA1132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4397E"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DC36FC" w:rsidRPr="0044397E">
        <w:rPr>
          <w:rFonts w:ascii="Times New Roman" w:hAnsi="Times New Roman" w:cs="Times New Roman"/>
          <w:b/>
          <w:sz w:val="32"/>
          <w:szCs w:val="32"/>
        </w:rPr>
        <w:t>Подбери признак/действие.</w:t>
      </w:r>
      <w:r w:rsidR="00DC36FC" w:rsidRPr="00DC36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4539" w:rsidRDefault="00DC36FC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C36FC">
        <w:rPr>
          <w:rFonts w:ascii="Times New Roman" w:hAnsi="Times New Roman" w:cs="Times New Roman"/>
          <w:sz w:val="32"/>
          <w:szCs w:val="32"/>
        </w:rPr>
        <w:t xml:space="preserve">Машина (какая?) - ...(грузовая, пожарная и т.д.) </w:t>
      </w:r>
      <w:r w:rsidR="0044397E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proofErr w:type="gramEnd"/>
      <w:r w:rsidR="0044397E">
        <w:rPr>
          <w:rFonts w:ascii="Times New Roman" w:hAnsi="Times New Roman" w:cs="Times New Roman"/>
          <w:sz w:val="32"/>
          <w:szCs w:val="32"/>
        </w:rPr>
        <w:t>Светофор</w:t>
      </w:r>
      <w:r w:rsidRPr="00DC36FC">
        <w:rPr>
          <w:rFonts w:ascii="Times New Roman" w:hAnsi="Times New Roman" w:cs="Times New Roman"/>
          <w:sz w:val="32"/>
          <w:szCs w:val="32"/>
        </w:rPr>
        <w:t xml:space="preserve"> (что делае</w:t>
      </w:r>
      <w:r w:rsidR="0044397E">
        <w:rPr>
          <w:rFonts w:ascii="Times New Roman" w:hAnsi="Times New Roman" w:cs="Times New Roman"/>
          <w:sz w:val="32"/>
          <w:szCs w:val="32"/>
        </w:rPr>
        <w:t>т?) - ...(показывает, светит</w:t>
      </w:r>
      <w:r w:rsidRPr="00DC36FC">
        <w:rPr>
          <w:rFonts w:ascii="Times New Roman" w:hAnsi="Times New Roman" w:cs="Times New Roman"/>
          <w:sz w:val="32"/>
          <w:szCs w:val="32"/>
        </w:rPr>
        <w:t xml:space="preserve">, запрещает и т.д.) </w:t>
      </w:r>
    </w:p>
    <w:p w:rsidR="000C4539" w:rsidRDefault="000C4539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4539">
        <w:rPr>
          <w:rFonts w:ascii="Times New Roman" w:hAnsi="Times New Roman" w:cs="Times New Roman"/>
          <w:b/>
          <w:sz w:val="32"/>
          <w:szCs w:val="32"/>
        </w:rPr>
        <w:t>7. «Назови ласково»</w:t>
      </w:r>
      <w:r w:rsidRPr="000C45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397E" w:rsidRPr="000C4539" w:rsidRDefault="000C4539" w:rsidP="00EA11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C4539">
        <w:rPr>
          <w:rFonts w:ascii="Times New Roman" w:hAnsi="Times New Roman" w:cs="Times New Roman"/>
          <w:sz w:val="32"/>
          <w:szCs w:val="32"/>
        </w:rPr>
        <w:t>Светофор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0C45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C4539">
        <w:rPr>
          <w:rFonts w:ascii="Times New Roman" w:hAnsi="Times New Roman" w:cs="Times New Roman"/>
          <w:sz w:val="32"/>
          <w:szCs w:val="32"/>
        </w:rPr>
        <w:t>све</w:t>
      </w:r>
      <w:r>
        <w:rPr>
          <w:rFonts w:ascii="Times New Roman" w:hAnsi="Times New Roman" w:cs="Times New Roman"/>
          <w:sz w:val="32"/>
          <w:szCs w:val="32"/>
        </w:rPr>
        <w:t>тофорчик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0C4539">
        <w:rPr>
          <w:rFonts w:ascii="Times New Roman" w:hAnsi="Times New Roman" w:cs="Times New Roman"/>
          <w:sz w:val="32"/>
          <w:szCs w:val="32"/>
        </w:rPr>
        <w:t>пешеход, дорога, улица, тротуар, дом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0C4539">
        <w:rPr>
          <w:rFonts w:ascii="Times New Roman" w:hAnsi="Times New Roman" w:cs="Times New Roman"/>
          <w:sz w:val="32"/>
          <w:szCs w:val="32"/>
        </w:rPr>
        <w:t>.</w:t>
      </w:r>
      <w:r w:rsidR="0044397E" w:rsidRPr="000C4539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0C4539" w:rsidRDefault="000C4539" w:rsidP="000C45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0C4539">
        <w:rPr>
          <w:b/>
          <w:sz w:val="32"/>
          <w:szCs w:val="32"/>
        </w:rPr>
        <w:t>8</w:t>
      </w:r>
      <w:r w:rsidR="0044397E" w:rsidRPr="000C4539">
        <w:rPr>
          <w:b/>
          <w:sz w:val="32"/>
          <w:szCs w:val="32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 w:rsidR="00754BC4">
        <w:rPr>
          <w:rFonts w:ascii="Arial" w:hAnsi="Arial" w:cs="Arial"/>
          <w:b/>
          <w:bCs/>
          <w:color w:val="000000"/>
          <w:sz w:val="27"/>
          <w:szCs w:val="27"/>
        </w:rPr>
        <w:t>Прохлопай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слова:</w:t>
      </w:r>
    </w:p>
    <w:p w:rsidR="00754BC4" w:rsidRDefault="000C4539" w:rsidP="00754B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Транс</w:t>
      </w:r>
      <w:r w:rsidR="00754BC4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порт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</w:t>
      </w:r>
      <w:r w:rsidR="00754BC4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то</w:t>
      </w:r>
      <w:r w:rsidR="00754BC4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фор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жезл,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</w:t>
      </w:r>
      <w:r w:rsidR="00754BC4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ре</w:t>
      </w:r>
      <w:r w:rsidR="00754BC4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ход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</w:t>
      </w:r>
      <w:r w:rsidR="00754BC4"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ро</w:t>
      </w:r>
      <w:r w:rsidR="00754BC4">
        <w:rPr>
          <w:rFonts w:ascii="Arial" w:hAnsi="Arial" w:cs="Arial"/>
          <w:color w:val="000000"/>
          <w:sz w:val="27"/>
          <w:szCs w:val="27"/>
        </w:rPr>
        <w:t>-га</w:t>
      </w:r>
      <w:proofErr w:type="spellEnd"/>
      <w:r w:rsidR="00754BC4">
        <w:rPr>
          <w:rFonts w:ascii="Arial" w:hAnsi="Arial" w:cs="Arial"/>
          <w:color w:val="000000"/>
          <w:sz w:val="27"/>
          <w:szCs w:val="27"/>
        </w:rPr>
        <w:t>, ма-ши-на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754BC4" w:rsidRDefault="00754BC4" w:rsidP="00754B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754BC4" w:rsidRDefault="00754BC4" w:rsidP="00754B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9. Най</w:t>
      </w:r>
      <w:r w:rsidR="0044397E" w:rsidRPr="00754BC4">
        <w:rPr>
          <w:b/>
          <w:color w:val="000000"/>
          <w:sz w:val="32"/>
          <w:szCs w:val="32"/>
          <w:bdr w:val="none" w:sz="0" w:space="0" w:color="auto" w:frame="1"/>
          <w:shd w:val="clear" w:color="auto" w:fill="FFFFFF"/>
        </w:rPr>
        <w:t>ди две одинаковые машины. Раскрась их.</w:t>
      </w:r>
    </w:p>
    <w:p w:rsidR="00016524" w:rsidRDefault="0044397E" w:rsidP="00754BC4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6725208" cy="3476846"/>
            <wp:effectExtent l="19050" t="0" r="0" b="0"/>
            <wp:docPr id="4" name="Рисунок 4" descr="https://ped-kopilka.ru/upload/blogs/31251_582a9c49a695dbdba8fed0b9921788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31251_582a9c49a695dbdba8fed0b9921788e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70" cy="347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BC4" w:rsidRPr="00754BC4">
        <w:t xml:space="preserve"> </w:t>
      </w:r>
      <w:r w:rsidR="00754BC4">
        <w:rPr>
          <w:noProof/>
        </w:rPr>
        <w:drawing>
          <wp:inline distT="0" distB="0" distL="0" distR="0">
            <wp:extent cx="6972752" cy="5386939"/>
            <wp:effectExtent l="19050" t="0" r="0" b="0"/>
            <wp:docPr id="7" name="Рисунок 7" descr="https://avatars.mds.yandex.net/get-pdb/1942078/67bb9a43-5063-43d1-9df0-d7518cafa19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42078/67bb9a43-5063-43d1-9df0-d7518cafa198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437" cy="538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24" w:rsidRDefault="00016524" w:rsidP="00754BC4">
      <w:pPr>
        <w:pStyle w:val="a3"/>
        <w:shd w:val="clear" w:color="auto" w:fill="FFFFFF"/>
        <w:spacing w:before="0" w:beforeAutospacing="0" w:after="0" w:afterAutospacing="0"/>
      </w:pPr>
    </w:p>
    <w:p w:rsidR="00016524" w:rsidRDefault="00754BC4" w:rsidP="00754B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6981048" cy="3838353"/>
            <wp:effectExtent l="19050" t="0" r="0" b="0"/>
            <wp:docPr id="10" name="Рисунок 10" descr="https://ds02.infourok.ru/uploads/ex/0c94/00075f93-21bb1697/1/hello_html_293dd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c94/00075f93-21bb1697/1/hello_html_293ddb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667" cy="384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DF" w:rsidRPr="00016524" w:rsidRDefault="00016524" w:rsidP="00016524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8466268"/>
            <wp:effectExtent l="19050" t="0" r="6985" b="0"/>
            <wp:docPr id="13" name="Рисунок 13" descr="https://raskrasil.com/wp-content/uploads/Raskrasil-propis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askrasil.com/wp-content/uploads/Raskrasil-propisi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46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DDF" w:rsidRPr="00016524" w:rsidSect="00754BC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380"/>
    <w:rsid w:val="00016524"/>
    <w:rsid w:val="000C4539"/>
    <w:rsid w:val="0044397E"/>
    <w:rsid w:val="00482797"/>
    <w:rsid w:val="00577380"/>
    <w:rsid w:val="00754BC4"/>
    <w:rsid w:val="007A57E7"/>
    <w:rsid w:val="00C75F1E"/>
    <w:rsid w:val="00CB5B10"/>
    <w:rsid w:val="00D1087D"/>
    <w:rsid w:val="00DC36FC"/>
    <w:rsid w:val="00E42DDF"/>
    <w:rsid w:val="00EA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2020-05-18T09:21:00Z</dcterms:created>
  <dcterms:modified xsi:type="dcterms:W3CDTF">2020-05-18T11:45:00Z</dcterms:modified>
</cp:coreProperties>
</file>