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D9" w:rsidRPr="002A256E" w:rsidRDefault="002053BC" w:rsidP="002053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56E">
        <w:rPr>
          <w:rFonts w:ascii="Times New Roman" w:hAnsi="Times New Roman" w:cs="Times New Roman"/>
          <w:sz w:val="24"/>
          <w:szCs w:val="24"/>
        </w:rPr>
        <w:t>Наши достижения</w:t>
      </w:r>
      <w:r w:rsidR="002A256E" w:rsidRPr="002A256E">
        <w:rPr>
          <w:rFonts w:ascii="Times New Roman" w:hAnsi="Times New Roman" w:cs="Times New Roman"/>
          <w:sz w:val="24"/>
          <w:szCs w:val="24"/>
        </w:rPr>
        <w:t xml:space="preserve"> 2021 – 2022 </w:t>
      </w:r>
      <w:r w:rsidRPr="002A256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47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528"/>
        <w:gridCol w:w="5591"/>
        <w:gridCol w:w="1350"/>
        <w:gridCol w:w="3275"/>
        <w:gridCol w:w="2729"/>
      </w:tblGrid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"Стенгазета  "Самая волшебная профессия- педагог детского сада"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2021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Л.А. (воспитатель)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педагогов: Кастюкевич Е.А. Громова А.А.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В.А.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Дарья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  <w:lang w:eastAsia="ru-RU"/>
              </w:rPr>
              <w:t>1 место</w:t>
            </w: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номинации Стенгазета-фотоколлаж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color w:val="3498DB"/>
                <w:sz w:val="24"/>
                <w:szCs w:val="24"/>
                <w:lang w:eastAsia="ru-RU"/>
              </w:rPr>
              <w:t>1 место</w:t>
            </w: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номинации Стенгазета-поздравительная открытка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color w:val="3498DB"/>
                <w:sz w:val="24"/>
                <w:szCs w:val="24"/>
                <w:lang w:eastAsia="ru-RU"/>
              </w:rPr>
              <w:t xml:space="preserve">2 место </w:t>
            </w: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Стенгазета в формате декоративно-прикладного творчества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A256E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u w:val="single"/>
                  <w:lang w:eastAsia="ru-RU"/>
                </w:rPr>
                <w:t>Итоги конкурса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творческих работ "Мастера дошкольных дел"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2021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Мароухина Е.А.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Чайковская Ю.Л.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A25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</w:t>
            </w: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"Мечтай с музыкантофф"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2021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A25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1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"Добрые проекты"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2021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Н.А.,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Тварковская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A25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1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смотр-конкурс детского творчества на противопожарную тему "Помни, чтоб не волноваться, - спасенья номер 112"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 участника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фестиваль-конкурс детско-юношеского художественного творчества детей с ОВЗ "Стремление к звездам"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 участника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масленичное украшение валенка "Валяная краса"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Мароухина Е.А.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благодарственное письмо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"Мишка" тематика конкурса "Блинный Мишка"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Хуситдинов Фарит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Михель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A25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3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ярославский открытый конкурс масленичных кукол "Краса Масленица - 2022"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Е.В.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Е.В.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диплом участника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дистанционный  конкурс по безопасности в сети Интернет "Нереальная реальность"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Кастюкевич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конкурс-выставка декоративно-прикладного творчества по краеведению "Здесь прописано сердце мое"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сертификат участника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комплексов ритмической гимнастики и музыкально-спортивных композиций "Ритмическая мозаика"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Тюрикова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конкурсвыставка декоративно-прикладного и изобразительного творчества "Пасхальная радость"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фестиваль-конкурс детского творчества "Калейдоскоп талантов"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 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чтецов "Живое слово"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Вероника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Семен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место</w:t>
              </w:r>
            </w:hyperlink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 творческих работ "Майский праздник - День Победы!"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"Театральные ступеньки"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Е.В.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творческих работ "Улыбка Гагарина"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Е.В.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Хуситдинов Фарит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 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Конкурс-фестиваль юных талантов "Музыкальный калейдоскоп"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Птичникова Ю.Н.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место</w:t>
              </w:r>
            </w:hyperlink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вокальный конкурс "Весенний перезвон"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 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Птичникова Ю.Н.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место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 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по пожарной безопасности, посвященный Дню пожарной охраны "Пожарная Безопасность"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Журкина О.В.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Тюрикова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участники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программ психолого-педагогического сопровождения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Т.А.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участник</w:t>
              </w:r>
            </w:hyperlink>
          </w:p>
        </w:tc>
      </w:tr>
      <w:tr w:rsidR="002A256E" w:rsidRPr="002A256E" w:rsidTr="002A256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Символ семейного счастья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2022 г.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Шиловых</w:t>
            </w:r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Майоровых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участники</w:t>
              </w:r>
            </w:hyperlink>
          </w:p>
          <w:p w:rsidR="002A256E" w:rsidRPr="002A256E" w:rsidRDefault="002A256E" w:rsidP="002A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A2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участники</w:t>
              </w:r>
            </w:hyperlink>
          </w:p>
        </w:tc>
      </w:tr>
    </w:tbl>
    <w:p w:rsidR="002053BC" w:rsidRPr="002A256E" w:rsidRDefault="002053BC" w:rsidP="002053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BC" w:rsidRPr="002A256E" w:rsidRDefault="002053BC" w:rsidP="002053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53BC" w:rsidRPr="002A256E" w:rsidSect="002053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/>
  <w:rsids>
    <w:rsidRoot w:val="002053BC"/>
    <w:rsid w:val="002053BC"/>
    <w:rsid w:val="002A256E"/>
    <w:rsid w:val="007F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3BC"/>
    <w:rPr>
      <w:b/>
      <w:bCs/>
    </w:rPr>
  </w:style>
  <w:style w:type="paragraph" w:styleId="a4">
    <w:name w:val="Normal (Web)"/>
    <w:basedOn w:val="a"/>
    <w:uiPriority w:val="99"/>
    <w:unhideWhenUsed/>
    <w:rsid w:val="0020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5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rtifikat_112.jpeg" TargetMode="External"/><Relationship Id="rId13" Type="http://schemas.openxmlformats.org/officeDocument/2006/relationships/hyperlink" Target="l_a_.jpg" TargetMode="External"/><Relationship Id="rId18" Type="http://schemas.openxmlformats.org/officeDocument/2006/relationships/hyperlink" Target="185_ptich_tan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pozharnaya_bezopasnost_diplom.jpg" TargetMode="External"/><Relationship Id="rId7" Type="http://schemas.openxmlformats.org/officeDocument/2006/relationships/hyperlink" Target="https://mdou6.edu.yar.ru/gorodskoy_konkurs_dobrie_pr_32.html" TargetMode="External"/><Relationship Id="rId12" Type="http://schemas.openxmlformats.org/officeDocument/2006/relationships/hyperlink" Target="diplom_maslenitsa_001.jpg" TargetMode="External"/><Relationship Id="rId17" Type="http://schemas.openxmlformats.org/officeDocument/2006/relationships/hyperlink" Target="https://mdou2.edu.yar.ru/gorodskoy_festival_chtetsov_40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dou2.edu.yar.ru/gorodskoy_festival_chtetsov_40.html" TargetMode="External"/><Relationship Id="rId20" Type="http://schemas.openxmlformats.org/officeDocument/2006/relationships/hyperlink" Target="185__3___2_.JPG" TargetMode="External"/><Relationship Id="rId1" Type="http://schemas.openxmlformats.org/officeDocument/2006/relationships/styles" Target="styles.xml"/><Relationship Id="rId6" Type="http://schemas.openxmlformats.org/officeDocument/2006/relationships/hyperlink" Target="diplom.jpg" TargetMode="External"/><Relationship Id="rId11" Type="http://schemas.openxmlformats.org/officeDocument/2006/relationships/hyperlink" Target="diplom_blinniy_mishka_001.jpg" TargetMode="External"/><Relationship Id="rId24" Type="http://schemas.openxmlformats.org/officeDocument/2006/relationships/hyperlink" Target="sertifikati_page-0292.jpg" TargetMode="External"/><Relationship Id="rId5" Type="http://schemas.openxmlformats.org/officeDocument/2006/relationships/hyperlink" Target="https://mdou144.edu.yar.ru/konkurs_mastera_doshkolnih_del.html" TargetMode="External"/><Relationship Id="rId15" Type="http://schemas.openxmlformats.org/officeDocument/2006/relationships/hyperlink" Target="3_mesto_001.jpg" TargetMode="External"/><Relationship Id="rId23" Type="http://schemas.openxmlformats.org/officeDocument/2006/relationships/hyperlink" Target="sertifikati_page-0291.jpg" TargetMode="External"/><Relationship Id="rId10" Type="http://schemas.openxmlformats.org/officeDocument/2006/relationships/hyperlink" Target="marouhina_valyanaya_krasa_001.jpg" TargetMode="External"/><Relationship Id="rId19" Type="http://schemas.openxmlformats.org/officeDocument/2006/relationships/hyperlink" Target="185_leont_ork.JPG" TargetMode="External"/><Relationship Id="rId4" Type="http://schemas.openxmlformats.org/officeDocument/2006/relationships/hyperlink" Target="https://mdou82.edu.yar.ru/konkurs_stengazeta.html" TargetMode="External"/><Relationship Id="rId9" Type="http://schemas.openxmlformats.org/officeDocument/2006/relationships/hyperlink" Target="stremlenie_k_zvezdam.jpg" TargetMode="External"/><Relationship Id="rId14" Type="http://schemas.openxmlformats.org/officeDocument/2006/relationships/hyperlink" Target="tyurikova_2.jpg" TargetMode="External"/><Relationship Id="rId22" Type="http://schemas.openxmlformats.org/officeDocument/2006/relationships/hyperlink" Target="reit_tab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2025-02-06T08:00:00Z</dcterms:created>
  <dcterms:modified xsi:type="dcterms:W3CDTF">2025-02-06T08:00:00Z</dcterms:modified>
</cp:coreProperties>
</file>