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68" w:rsidRPr="000B1F68" w:rsidRDefault="000B1F68" w:rsidP="000B1F68">
      <w:pPr>
        <w:shd w:val="clear" w:color="auto" w:fill="FFFFFF"/>
        <w:spacing w:before="150"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515151"/>
          <w:sz w:val="27"/>
          <w:szCs w:val="27"/>
          <w:lang w:eastAsia="ru-RU"/>
        </w:rPr>
      </w:pPr>
      <w:r w:rsidRPr="000B1F68"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  <w:t>Аппликация океан</w:t>
      </w:r>
    </w:p>
    <w:p w:rsidR="000B1F68" w:rsidRPr="000B1F68" w:rsidRDefault="000B1F68" w:rsidP="000B1F68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0B1F68">
        <w:rPr>
          <w:rFonts w:ascii="Georgia" w:eastAsia="Times New Roman" w:hAnsi="Georgia" w:cs="Times New Roman"/>
          <w:noProof/>
          <w:color w:val="2484B0"/>
          <w:sz w:val="24"/>
          <w:szCs w:val="24"/>
          <w:lang w:eastAsia="ru-RU"/>
        </w:rPr>
        <w:drawing>
          <wp:inline distT="0" distB="0" distL="0" distR="0" wp14:anchorId="2F5B5D75" wp14:editId="5F1D23C6">
            <wp:extent cx="2857500" cy="2143125"/>
            <wp:effectExtent l="0" t="0" r="0" b="9525"/>
            <wp:docPr id="43" name="Рисунок 43" descr="аппликация океа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аппликация океа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Сделайте бумажную </w:t>
      </w:r>
      <w:r w:rsidRPr="000B1F6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аппликацию океан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 Вы можете заполнить его маленькими плавающими рыбками, осьминогами или другими обитателями морей и океанов. Это очень просто. Сложите лист 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shd w:val="clear" w:color="auto" w:fill="FFFF00"/>
          <w:lang w:eastAsia="ru-RU"/>
        </w:rPr>
        <w:t>цветной бумаги формата А4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 пополам. Отрежьте волнистые линии, но остановитесь на расстоянии около 3 см от края. Если хотите, чтобы 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u w:val="single"/>
          <w:lang w:eastAsia="ru-RU"/>
        </w:rPr>
        <w:t>поделка стояла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, а не висела, можете оставить 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shd w:val="clear" w:color="auto" w:fill="FFFF00"/>
          <w:lang w:eastAsia="ru-RU"/>
        </w:rPr>
        <w:t>4-5 см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 Затем разверните бумагу и вытолкните каждую секцию, чередуя направление назад и вперед.</w:t>
      </w:r>
    </w:p>
    <w:p w:rsidR="000B1F68" w:rsidRPr="000B1F68" w:rsidRDefault="000B1F68" w:rsidP="000B1F68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0B1F68">
        <w:rPr>
          <w:rFonts w:ascii="Georgia" w:eastAsia="Times New Roman" w:hAnsi="Georgia" w:cs="Times New Roman"/>
          <w:noProof/>
          <w:color w:val="2484B0"/>
          <w:sz w:val="24"/>
          <w:szCs w:val="24"/>
          <w:lang w:eastAsia="ru-RU"/>
        </w:rPr>
        <w:drawing>
          <wp:inline distT="0" distB="0" distL="0" distR="0" wp14:anchorId="7BF24DB3" wp14:editId="199BC603">
            <wp:extent cx="2857500" cy="2143125"/>
            <wp:effectExtent l="0" t="0" r="0" b="9525"/>
            <wp:docPr id="44" name="Рисунок 44" descr="аппликация океан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ппликация океан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После этого вырежьте подводных обитателей из кусочков разноцветной бумаги. Например, здесь были выбраны маленькая красная рыбка, желтый осьминог и морская звезда. Отрежьте 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shd w:val="clear" w:color="auto" w:fill="FFFF00"/>
          <w:lang w:eastAsia="ru-RU"/>
        </w:rPr>
        <w:t>тонкие полоски зеленой бумаги</w:t>
      </w:r>
      <w:r w:rsidRPr="000B1F68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 и приклейте, чтобы сделать водоросли. Сделайте отверстия в каждом верхнем углу океана. Пропустите кусок нити (длиной около </w:t>
      </w:r>
      <w:bookmarkStart w:id="0" w:name="_GoBack"/>
      <w:bookmarkEnd w:id="0"/>
      <w:r w:rsidRPr="000B1F68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60 см) через каждое отверстие и завяжите. Теперь вы можете повесить свою трехмерную поделку. Всего полчаса и у вас есть целый океан с рыбками.</w:t>
      </w:r>
    </w:p>
    <w:p w:rsidR="000B1F68" w:rsidRPr="000B1F68" w:rsidRDefault="000B1F68" w:rsidP="00765F97">
      <w:pPr>
        <w:shd w:val="clear" w:color="auto" w:fill="FFFFFF"/>
        <w:spacing w:after="0" w:line="240" w:lineRule="auto"/>
        <w:ind w:left="360" w:right="15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0B1F68">
        <w:rPr>
          <w:rFonts w:ascii="Georgia" w:eastAsia="Times New Roman" w:hAnsi="Georgia" w:cs="Times New Roman"/>
          <w:noProof/>
          <w:color w:val="2484B0"/>
          <w:sz w:val="24"/>
          <w:szCs w:val="24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06B36DCC" wp14:editId="2C87E3E8">
            <wp:extent cx="9525" cy="9525"/>
            <wp:effectExtent l="0" t="0" r="0" b="0"/>
            <wp:docPr id="45" name="Рисунок 45" descr="Click to enlarge image seam01_thumb.jpg">
              <a:hlinkClick xmlns:a="http://schemas.openxmlformats.org/drawingml/2006/main" r:id="rId11" tgtFrame="&quot;_blank&quot;" tooltip="&quot;You are viewing the image with filename seam01_thumb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lick to enlarge image seam01_thumb.jpg">
                      <a:hlinkClick r:id="rId11" tgtFrame="&quot;_blank&quot;" tooltip="&quot;You are viewing the image with filename seam01_thumb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65" w:rsidRPr="00E52FCE" w:rsidRDefault="00571D65" w:rsidP="00A16236">
      <w:pPr>
        <w:rPr>
          <w:b/>
          <w:sz w:val="36"/>
          <w:szCs w:val="36"/>
        </w:rPr>
      </w:pPr>
    </w:p>
    <w:sectPr w:rsidR="00571D65" w:rsidRPr="00E52FCE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65" w:rsidRDefault="00647C65" w:rsidP="004C7ED1">
      <w:pPr>
        <w:spacing w:after="0" w:line="240" w:lineRule="auto"/>
      </w:pPr>
      <w:r>
        <w:separator/>
      </w:r>
    </w:p>
  </w:endnote>
  <w:endnote w:type="continuationSeparator" w:id="0">
    <w:p w:rsidR="00647C65" w:rsidRDefault="00647C65" w:rsidP="004C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65" w:rsidRDefault="00647C65" w:rsidP="004C7ED1">
      <w:pPr>
        <w:spacing w:after="0" w:line="240" w:lineRule="auto"/>
      </w:pPr>
      <w:r>
        <w:separator/>
      </w:r>
    </w:p>
  </w:footnote>
  <w:footnote w:type="continuationSeparator" w:id="0">
    <w:p w:rsidR="00647C65" w:rsidRDefault="00647C65" w:rsidP="004C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1" w:rsidRDefault="004C7ED1" w:rsidP="004C7ED1">
    <w:pPr>
      <w:pStyle w:val="a6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11C5"/>
    <w:multiLevelType w:val="multilevel"/>
    <w:tmpl w:val="AF4E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D1EB7"/>
    <w:multiLevelType w:val="multilevel"/>
    <w:tmpl w:val="2A9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27C69"/>
    <w:multiLevelType w:val="multilevel"/>
    <w:tmpl w:val="3AC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F6833"/>
    <w:multiLevelType w:val="multilevel"/>
    <w:tmpl w:val="870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C6EBB"/>
    <w:multiLevelType w:val="multilevel"/>
    <w:tmpl w:val="9C9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0787A"/>
    <w:multiLevelType w:val="multilevel"/>
    <w:tmpl w:val="8A7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0765D"/>
    <w:multiLevelType w:val="multilevel"/>
    <w:tmpl w:val="274C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8684A"/>
    <w:multiLevelType w:val="multilevel"/>
    <w:tmpl w:val="5418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91964"/>
    <w:multiLevelType w:val="multilevel"/>
    <w:tmpl w:val="85E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C53AC"/>
    <w:multiLevelType w:val="multilevel"/>
    <w:tmpl w:val="5C4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D5EB4"/>
    <w:multiLevelType w:val="multilevel"/>
    <w:tmpl w:val="BD5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C31E5"/>
    <w:multiLevelType w:val="multilevel"/>
    <w:tmpl w:val="DB8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C46B33"/>
    <w:multiLevelType w:val="multilevel"/>
    <w:tmpl w:val="A39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548CD"/>
    <w:multiLevelType w:val="multilevel"/>
    <w:tmpl w:val="6A7A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423D8"/>
    <w:multiLevelType w:val="multilevel"/>
    <w:tmpl w:val="87C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B530A"/>
    <w:multiLevelType w:val="hybridMultilevel"/>
    <w:tmpl w:val="C86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53475"/>
    <w:multiLevelType w:val="multilevel"/>
    <w:tmpl w:val="6BE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3"/>
  </w:num>
  <w:num w:numId="11">
    <w:abstractNumId w:val="7"/>
  </w:num>
  <w:num w:numId="12">
    <w:abstractNumId w:val="16"/>
  </w:num>
  <w:num w:numId="13">
    <w:abstractNumId w:val="10"/>
  </w:num>
  <w:num w:numId="14">
    <w:abstractNumId w:val="1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1"/>
    <w:rsid w:val="0000369A"/>
    <w:rsid w:val="00015B78"/>
    <w:rsid w:val="000252CB"/>
    <w:rsid w:val="00086861"/>
    <w:rsid w:val="000B1F68"/>
    <w:rsid w:val="000E6805"/>
    <w:rsid w:val="00104674"/>
    <w:rsid w:val="00111109"/>
    <w:rsid w:val="001300F6"/>
    <w:rsid w:val="00137E8C"/>
    <w:rsid w:val="00167D13"/>
    <w:rsid w:val="001C4479"/>
    <w:rsid w:val="001D5D16"/>
    <w:rsid w:val="001F77F0"/>
    <w:rsid w:val="002037D2"/>
    <w:rsid w:val="00210A21"/>
    <w:rsid w:val="00237355"/>
    <w:rsid w:val="002547FD"/>
    <w:rsid w:val="002577EF"/>
    <w:rsid w:val="00265ADF"/>
    <w:rsid w:val="00273456"/>
    <w:rsid w:val="00275FFA"/>
    <w:rsid w:val="002E738D"/>
    <w:rsid w:val="00314B14"/>
    <w:rsid w:val="0032152B"/>
    <w:rsid w:val="0034264E"/>
    <w:rsid w:val="00372533"/>
    <w:rsid w:val="003A7019"/>
    <w:rsid w:val="003B427C"/>
    <w:rsid w:val="00410278"/>
    <w:rsid w:val="00494226"/>
    <w:rsid w:val="004B362C"/>
    <w:rsid w:val="004C6639"/>
    <w:rsid w:val="004C7ED1"/>
    <w:rsid w:val="004D59FC"/>
    <w:rsid w:val="0052547B"/>
    <w:rsid w:val="00551524"/>
    <w:rsid w:val="00561957"/>
    <w:rsid w:val="00571D65"/>
    <w:rsid w:val="0059253E"/>
    <w:rsid w:val="005A6CF9"/>
    <w:rsid w:val="005C431A"/>
    <w:rsid w:val="00647C65"/>
    <w:rsid w:val="00660BA3"/>
    <w:rsid w:val="00664E46"/>
    <w:rsid w:val="007003D2"/>
    <w:rsid w:val="00711F7A"/>
    <w:rsid w:val="00712363"/>
    <w:rsid w:val="0072316B"/>
    <w:rsid w:val="00731CF2"/>
    <w:rsid w:val="00765F97"/>
    <w:rsid w:val="007B172B"/>
    <w:rsid w:val="007E1C1D"/>
    <w:rsid w:val="007F074A"/>
    <w:rsid w:val="008115E5"/>
    <w:rsid w:val="00835329"/>
    <w:rsid w:val="008713A8"/>
    <w:rsid w:val="008E47F2"/>
    <w:rsid w:val="008F7C85"/>
    <w:rsid w:val="00916FAE"/>
    <w:rsid w:val="00922BC2"/>
    <w:rsid w:val="00940C8E"/>
    <w:rsid w:val="00940F68"/>
    <w:rsid w:val="00962237"/>
    <w:rsid w:val="00973954"/>
    <w:rsid w:val="009C2FDD"/>
    <w:rsid w:val="009D1398"/>
    <w:rsid w:val="00A16236"/>
    <w:rsid w:val="00A503C3"/>
    <w:rsid w:val="00A9686C"/>
    <w:rsid w:val="00AD4DF1"/>
    <w:rsid w:val="00B04032"/>
    <w:rsid w:val="00B21E38"/>
    <w:rsid w:val="00B918E4"/>
    <w:rsid w:val="00B95AE2"/>
    <w:rsid w:val="00BC571F"/>
    <w:rsid w:val="00BF2CDB"/>
    <w:rsid w:val="00C04DA5"/>
    <w:rsid w:val="00C14A38"/>
    <w:rsid w:val="00C709DA"/>
    <w:rsid w:val="00C731FA"/>
    <w:rsid w:val="00CA495E"/>
    <w:rsid w:val="00CA69E3"/>
    <w:rsid w:val="00CE5561"/>
    <w:rsid w:val="00D22AB3"/>
    <w:rsid w:val="00D45CDF"/>
    <w:rsid w:val="00D5317C"/>
    <w:rsid w:val="00D9182E"/>
    <w:rsid w:val="00DE639B"/>
    <w:rsid w:val="00E27C2E"/>
    <w:rsid w:val="00E32F99"/>
    <w:rsid w:val="00E52FCE"/>
    <w:rsid w:val="00E63C98"/>
    <w:rsid w:val="00E72EFE"/>
    <w:rsid w:val="00EA7ADE"/>
    <w:rsid w:val="00EC0C8D"/>
    <w:rsid w:val="00EF6BDF"/>
    <w:rsid w:val="00F23A01"/>
    <w:rsid w:val="00F574C5"/>
    <w:rsid w:val="00F66495"/>
    <w:rsid w:val="00F715CF"/>
    <w:rsid w:val="00FA2654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953E"/>
  <w15:chartTrackingRefBased/>
  <w15:docId w15:val="{4EDFB09D-CC13-4EE5-932E-3C490F71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F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8D"/>
  </w:style>
  <w:style w:type="paragraph" w:customStyle="1" w:styleId="c0">
    <w:name w:val="c0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1"/>
  </w:style>
  <w:style w:type="paragraph" w:styleId="a8">
    <w:name w:val="footer"/>
    <w:basedOn w:val="a"/>
    <w:link w:val="a9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1"/>
  </w:style>
  <w:style w:type="table" w:styleId="aa">
    <w:name w:val="Table Grid"/>
    <w:basedOn w:val="a1"/>
    <w:uiPriority w:val="39"/>
    <w:rsid w:val="005A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F664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7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3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8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346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1020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20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9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4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2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096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50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4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974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67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65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4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20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1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86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02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9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0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4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04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7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9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9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76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2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75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8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4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8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0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3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01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0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76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73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2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5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509">
                      <w:blockQuote w:val="1"/>
                      <w:marLeft w:val="150"/>
                      <w:marRight w:val="0"/>
                      <w:marTop w:val="0"/>
                      <w:marBottom w:val="105"/>
                      <w:divBdr>
                        <w:top w:val="single" w:sz="2" w:space="0" w:color="auto"/>
                        <w:left w:val="single" w:sz="24" w:space="8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2">
          <w:marLeft w:val="0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9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853306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auto"/>
                <w:left w:val="single" w:sz="24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1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05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amett.ru/images/bumaga/aplikaciy/apl09/seam08_thumb.jpg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vamett.ru/images/bumaga/aplikaciy/apl09/seam01_thumb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ovamett.ru/images/bumaga/aplikaciy/apl09/seam07_thumb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41</cp:revision>
  <cp:lastPrinted>2020-02-03T17:26:00Z</cp:lastPrinted>
  <dcterms:created xsi:type="dcterms:W3CDTF">2019-03-07T08:48:00Z</dcterms:created>
  <dcterms:modified xsi:type="dcterms:W3CDTF">2020-04-28T12:38:00Z</dcterms:modified>
</cp:coreProperties>
</file>