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D3" w:rsidRPr="003E6BD3" w:rsidRDefault="003E6BD3" w:rsidP="003E6BD3">
      <w:pPr>
        <w:shd w:val="clear" w:color="auto" w:fill="FFFFFF"/>
        <w:spacing w:before="30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838383"/>
          <w:spacing w:val="15"/>
          <w:sz w:val="38"/>
          <w:szCs w:val="38"/>
          <w:lang w:eastAsia="ru-RU"/>
        </w:rPr>
      </w:pPr>
      <w:r w:rsidRPr="003E6BD3">
        <w:rPr>
          <w:rFonts w:ascii="Times New Roman" w:eastAsia="Times New Roman" w:hAnsi="Times New Roman" w:cs="Times New Roman"/>
          <w:color w:val="838383"/>
          <w:spacing w:val="15"/>
          <w:sz w:val="38"/>
          <w:szCs w:val="38"/>
          <w:lang w:eastAsia="ru-RU"/>
        </w:rPr>
        <w:t>Особенности детей с ЗПР</w:t>
      </w:r>
    </w:p>
    <w:p w:rsidR="003E6BD3" w:rsidRPr="003E6BD3" w:rsidRDefault="003E6BD3" w:rsidP="003E6BD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</w:pPr>
      <w:r w:rsidRPr="003E6BD3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>Официальный диагноз ЗПР ставится после обследования психолого-медико-педагогической комиссией. Эти же специалисты впоследствии подбирают действенные методы психологической и физической коррекции ЗПР.  Однако понять, что у малыша начались проблемы, может и непрофессионал, просто внимательно понаблюдав за ним в окружении сверстников или даже в одиночестве и заметив отличительные черты, свойственные ребятам с таким отклонением.</w:t>
      </w:r>
    </w:p>
    <w:p w:rsidR="003E6BD3" w:rsidRPr="003E6BD3" w:rsidRDefault="003E6BD3" w:rsidP="003E6B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</w:pPr>
      <w:r w:rsidRPr="003E6BD3">
        <w:rPr>
          <w:rFonts w:ascii="Times New Roman" w:eastAsia="Times New Roman" w:hAnsi="Times New Roman" w:cs="Times New Roman"/>
          <w:b/>
          <w:bCs/>
          <w:color w:val="838383"/>
          <w:sz w:val="24"/>
          <w:szCs w:val="24"/>
          <w:lang w:eastAsia="ru-RU"/>
        </w:rPr>
        <w:t>Характерными проявлениями ЗПР являются:</w:t>
      </w:r>
    </w:p>
    <w:p w:rsidR="003E6BD3" w:rsidRPr="003E6BD3" w:rsidRDefault="003E6BD3" w:rsidP="003E6BD3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-450"/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</w:pPr>
      <w:r w:rsidRPr="003E6BD3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>Плохо развития речь, маленький словарный запас. </w:t>
      </w:r>
    </w:p>
    <w:p w:rsidR="003E6BD3" w:rsidRPr="003E6BD3" w:rsidRDefault="003E6BD3" w:rsidP="003E6BD3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-450"/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</w:pPr>
      <w:r w:rsidRPr="003E6BD3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>Невозможность надолго концентрировать внимание на одном деле. </w:t>
      </w:r>
    </w:p>
    <w:p w:rsidR="003E6BD3" w:rsidRPr="003E6BD3" w:rsidRDefault="003E6BD3" w:rsidP="003E6BD3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-450"/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</w:pPr>
      <w:r w:rsidRPr="003E6BD3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>Плохо развита волевая сфера. </w:t>
      </w:r>
    </w:p>
    <w:p w:rsidR="003E6BD3" w:rsidRPr="003E6BD3" w:rsidRDefault="003E6BD3" w:rsidP="003E6BD3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-450"/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</w:pPr>
      <w:r w:rsidRPr="003E6BD3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>Отсутствует стремление к познанию. </w:t>
      </w:r>
    </w:p>
    <w:p w:rsidR="003E6BD3" w:rsidRPr="003E6BD3" w:rsidRDefault="003E6BD3" w:rsidP="003E6BD3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-450"/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</w:pPr>
      <w:r w:rsidRPr="003E6BD3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>Слабая память. </w:t>
      </w:r>
    </w:p>
    <w:p w:rsidR="003E6BD3" w:rsidRPr="003E6BD3" w:rsidRDefault="003E6BD3" w:rsidP="003E6BD3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-450"/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</w:pPr>
      <w:r w:rsidRPr="003E6BD3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>Неспособность мыслить абстрактно, что-то придумывать самостоятельно. </w:t>
      </w:r>
    </w:p>
    <w:p w:rsidR="003E6BD3" w:rsidRPr="003E6BD3" w:rsidRDefault="003E6BD3" w:rsidP="003E6B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</w:pPr>
      <w:bookmarkStart w:id="0" w:name="_GoBack"/>
      <w:r w:rsidRPr="003E6BD3">
        <w:rPr>
          <w:rFonts w:ascii="Times New Roman" w:eastAsia="Times New Roman" w:hAnsi="Times New Roman" w:cs="Times New Roman"/>
          <w:noProof/>
          <w:color w:val="0B9CE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CCBB1F4" wp14:editId="6D76AB1D">
            <wp:extent cx="1581150" cy="1051992"/>
            <wp:effectExtent l="0" t="0" r="0" b="0"/>
            <wp:docPr id="1" name="Рисунок 1" descr="Особенности детей с ЗПР">
              <a:hlinkClick xmlns:a="http://schemas.openxmlformats.org/drawingml/2006/main" r:id="rId6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обенности детей с ЗПР">
                      <a:hlinkClick r:id="rId6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51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E6BD3" w:rsidRPr="003E6BD3" w:rsidRDefault="003E6BD3" w:rsidP="003E6BD3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left="-225"/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</w:pPr>
      <w:r w:rsidRPr="003E6BD3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>Чрезмерная эмоциональность. </w:t>
      </w:r>
    </w:p>
    <w:p w:rsidR="003E6BD3" w:rsidRPr="003E6BD3" w:rsidRDefault="003E6BD3" w:rsidP="003E6BD3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left="-225"/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</w:pPr>
      <w:r w:rsidRPr="003E6BD3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>Агрессивное поведение. </w:t>
      </w:r>
    </w:p>
    <w:p w:rsidR="003E6BD3" w:rsidRPr="003E6BD3" w:rsidRDefault="003E6BD3" w:rsidP="003E6BD3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left="-225"/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</w:pPr>
      <w:r w:rsidRPr="003E6BD3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>Неспособность понять последствия своих поступков. Отсутствует ответственность за поведение. </w:t>
      </w:r>
    </w:p>
    <w:p w:rsidR="003E6BD3" w:rsidRPr="003E6BD3" w:rsidRDefault="003E6BD3" w:rsidP="003E6BD3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left="-225"/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</w:pPr>
      <w:r w:rsidRPr="003E6BD3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>Неспособность следовать правилам, ограничениям в коллективной игре.</w:t>
      </w:r>
    </w:p>
    <w:p w:rsidR="003E6BD3" w:rsidRPr="003E6BD3" w:rsidRDefault="003E6BD3" w:rsidP="003E6BD3">
      <w:pPr>
        <w:shd w:val="clear" w:color="auto" w:fill="FEF6EB"/>
        <w:spacing w:line="240" w:lineRule="auto"/>
        <w:rPr>
          <w:rFonts w:ascii="Times New Roman" w:eastAsia="Times New Roman" w:hAnsi="Times New Roman" w:cs="Times New Roman"/>
          <w:color w:val="C3811C"/>
          <w:sz w:val="24"/>
          <w:szCs w:val="24"/>
          <w:lang w:eastAsia="ru-RU"/>
        </w:rPr>
      </w:pPr>
      <w:r w:rsidRPr="003E6BD3">
        <w:rPr>
          <w:rFonts w:ascii="Times New Roman" w:eastAsia="Times New Roman" w:hAnsi="Times New Roman" w:cs="Times New Roman"/>
          <w:color w:val="C3811C"/>
          <w:sz w:val="24"/>
          <w:szCs w:val="24"/>
          <w:lang w:eastAsia="ru-RU"/>
        </w:rPr>
        <w:t>Такие ребята, как и остальные, в дошкольном возрасте в основном играют. Но отличительной чертой является отсутствие стремления к познавательной деятельности. Они не способны запомнить правила новой игры сразу, действовать в команде. Из-за этого часто не могут взаимодействовать на равных со сверстниками, могут даже проявлять агрессию, если с ними отказываются играть или в случае поражения.</w:t>
      </w:r>
    </w:p>
    <w:p w:rsidR="003E6BD3" w:rsidRPr="003E6BD3" w:rsidRDefault="003E6BD3" w:rsidP="003E6B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</w:pPr>
      <w:r w:rsidRPr="003E6BD3">
        <w:rPr>
          <w:rFonts w:ascii="Times New Roman" w:eastAsia="Times New Roman" w:hAnsi="Times New Roman" w:cs="Times New Roman"/>
          <w:noProof/>
          <w:color w:val="0B9CE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5B8D575" wp14:editId="2EE1D733">
            <wp:extent cx="1847273" cy="1219200"/>
            <wp:effectExtent l="0" t="0" r="635" b="0"/>
            <wp:docPr id="2" name="Рисунок 2" descr="Коррекция ЗПР у ребенка в семьепреодолеть трудности">
              <a:hlinkClick xmlns:a="http://schemas.openxmlformats.org/drawingml/2006/main" r:id="rId8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ррекция ЗПР у ребенка в семьепреодолеть трудности">
                      <a:hlinkClick r:id="rId8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73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BD3" w:rsidRPr="003E6BD3" w:rsidRDefault="003E6BD3" w:rsidP="003E6B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</w:pPr>
      <w:r w:rsidRPr="003E6BD3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>Заподозрить, что с малышом что-то не так, возможно уже к 2,5 – 3 годам. Если ребёнок не интересуется окружающим миром, не задаёт вопросы, не пытается научиться новым играм и действиям, быстро переключается на разные виды деятельности, то это повод обратиться за консультацией к неврологу. </w:t>
      </w:r>
      <w:hyperlink r:id="rId10" w:anchor="2" w:history="1">
        <w:r w:rsidRPr="003E6BD3">
          <w:rPr>
            <w:rFonts w:ascii="inherit" w:eastAsia="Times New Roman" w:hAnsi="inherit" w:cs="Times New Roman"/>
            <w:color w:val="0B9CEF"/>
            <w:sz w:val="24"/>
            <w:szCs w:val="24"/>
            <w:lang w:eastAsia="ru-RU"/>
          </w:rPr>
          <w:t>[2]</w:t>
        </w:r>
      </w:hyperlink>
    </w:p>
    <w:p w:rsidR="003E6BD3" w:rsidRPr="003E6BD3" w:rsidRDefault="003E6BD3" w:rsidP="003E6BD3">
      <w:pPr>
        <w:spacing w:line="240" w:lineRule="auto"/>
        <w:rPr>
          <w:rFonts w:ascii="Times New Roman" w:eastAsia="Times New Roman" w:hAnsi="Times New Roman" w:cs="Times New Roman"/>
          <w:color w:val="9D8967"/>
          <w:sz w:val="24"/>
          <w:szCs w:val="24"/>
          <w:lang w:eastAsia="ru-RU"/>
        </w:rPr>
      </w:pPr>
      <w:r w:rsidRPr="003E6BD3">
        <w:rPr>
          <w:rFonts w:ascii="Times New Roman" w:eastAsia="Times New Roman" w:hAnsi="Times New Roman" w:cs="Times New Roman"/>
          <w:color w:val="9D8967"/>
          <w:sz w:val="24"/>
          <w:szCs w:val="24"/>
          <w:lang w:eastAsia="ru-RU"/>
        </w:rPr>
        <w:t xml:space="preserve">Стоит понимать, что проблема с развитием у каждого проявляется с учётом индивидуальных особенностей личности, а потому ребёнок может обладать только одним или несколькими явными признаками задержки психологического развития. Чтобы </w:t>
      </w:r>
      <w:r w:rsidRPr="003E6BD3">
        <w:rPr>
          <w:rFonts w:ascii="Times New Roman" w:eastAsia="Times New Roman" w:hAnsi="Times New Roman" w:cs="Times New Roman"/>
          <w:color w:val="9D8967"/>
          <w:sz w:val="24"/>
          <w:szCs w:val="24"/>
          <w:lang w:eastAsia="ru-RU"/>
        </w:rPr>
        <w:lastRenderedPageBreak/>
        <w:t>подтвердить свои опасения, необходимо обратиться к специалистам и пройти обследование. По его результатам невролог,  психолог или дефектолог подберут комплексную коррекцию ЗПР.</w:t>
      </w:r>
    </w:p>
    <w:p w:rsidR="003E6BD3" w:rsidRPr="003E6BD3" w:rsidRDefault="003E6BD3" w:rsidP="003E6B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</w:pPr>
      <w:r w:rsidRPr="003E6BD3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>Успех лечения напрямую зависит от того, в каком возрасте были начаты занятия. Если коррекция проводится с ребёнком 3-5 лет, то отставание в развитии ещё небольшое, к школе в большинстве случаев его получается преодолеть. Но чем старше становится малыш, тем тяжелее ему будет справляться с возрастающими нагрузками и преодолевать отставание от остальных. Не начатое вовремя лечение может привести к последствиям на всю жизнь. </w:t>
      </w:r>
    </w:p>
    <w:p w:rsidR="003E6BD3" w:rsidRPr="003E6BD3" w:rsidRDefault="003E6BD3" w:rsidP="003E6BD3">
      <w:pPr>
        <w:shd w:val="clear" w:color="auto" w:fill="FFFFFF"/>
        <w:spacing w:before="30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838383"/>
          <w:spacing w:val="15"/>
          <w:sz w:val="38"/>
          <w:szCs w:val="38"/>
          <w:lang w:eastAsia="ru-RU"/>
        </w:rPr>
      </w:pPr>
      <w:r w:rsidRPr="003E6BD3">
        <w:rPr>
          <w:rFonts w:ascii="Times New Roman" w:eastAsia="Times New Roman" w:hAnsi="Times New Roman" w:cs="Times New Roman"/>
          <w:color w:val="838383"/>
          <w:spacing w:val="15"/>
          <w:sz w:val="38"/>
          <w:szCs w:val="38"/>
          <w:lang w:eastAsia="ru-RU"/>
        </w:rPr>
        <w:t>Варианты коррекции ЗПР</w:t>
      </w:r>
    </w:p>
    <w:p w:rsidR="003E6BD3" w:rsidRPr="003E6BD3" w:rsidRDefault="003E6BD3" w:rsidP="003E6BD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</w:pPr>
      <w:r w:rsidRPr="003E6BD3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>Методы коррекции для детей с ЗПР подбираются неврологом и дефектологом индивидуально. Учитывается возраст, личностные особенности малыша, здоровье, анамнез, причина возникновения отставания от сверстников. Залогом быстрого развития пациента является комплексная работа сразу по нескольким направлениям. </w:t>
      </w:r>
      <w:hyperlink r:id="rId11" w:anchor="3" w:history="1">
        <w:r w:rsidRPr="003E6B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[3]</w:t>
        </w:r>
      </w:hyperlink>
    </w:p>
    <w:p w:rsidR="003E6BD3" w:rsidRPr="003E6BD3" w:rsidRDefault="003E6BD3" w:rsidP="003E6B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</w:pPr>
      <w:r w:rsidRPr="003E6BD3">
        <w:rPr>
          <w:rFonts w:ascii="Times New Roman" w:eastAsia="Times New Roman" w:hAnsi="Times New Roman" w:cs="Times New Roman"/>
          <w:b/>
          <w:bCs/>
          <w:color w:val="838383"/>
          <w:sz w:val="24"/>
          <w:szCs w:val="24"/>
          <w:lang w:eastAsia="ru-RU"/>
        </w:rPr>
        <w:t>При прохождении лечения врачи должны работать одновременно над несколькими сферами:</w:t>
      </w:r>
    </w:p>
    <w:p w:rsidR="003E6BD3" w:rsidRPr="003E6BD3" w:rsidRDefault="003E6BD3" w:rsidP="003E6B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</w:pPr>
      <w:r w:rsidRPr="003E6BD3">
        <w:rPr>
          <w:rFonts w:ascii="Times New Roman" w:eastAsia="Times New Roman" w:hAnsi="Times New Roman" w:cs="Times New Roman"/>
          <w:noProof/>
          <w:color w:val="0B9CE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73B9690" wp14:editId="040BE38A">
            <wp:extent cx="1854200" cy="1233661"/>
            <wp:effectExtent l="0" t="0" r="0" b="5080"/>
            <wp:docPr id="3" name="Рисунок 3" descr="Варианты коррекции ЗПР">
              <a:hlinkClick xmlns:a="http://schemas.openxmlformats.org/drawingml/2006/main" r:id="rId12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арианты коррекции ЗПР">
                      <a:hlinkClick r:id="rId12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233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BD3" w:rsidRPr="003E6BD3" w:rsidRDefault="003E6BD3" w:rsidP="003E6BD3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ind w:left="-450"/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</w:pPr>
      <w:r w:rsidRPr="003E6BD3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 xml:space="preserve">Гармонизация личности. Необходимо, чтобы психологический возраст пациента совпадал с </w:t>
      </w:r>
      <w:proofErr w:type="gramStart"/>
      <w:r w:rsidRPr="003E6BD3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>физическим</w:t>
      </w:r>
      <w:proofErr w:type="gramEnd"/>
      <w:r w:rsidRPr="003E6BD3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>. </w:t>
      </w:r>
    </w:p>
    <w:p w:rsidR="003E6BD3" w:rsidRPr="003E6BD3" w:rsidRDefault="003E6BD3" w:rsidP="003E6BD3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ind w:left="-450"/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</w:pPr>
      <w:r w:rsidRPr="003E6BD3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>Устранение отставания в области познания, способности контролировать себя, управлять эмоциями. </w:t>
      </w:r>
    </w:p>
    <w:p w:rsidR="003E6BD3" w:rsidRPr="003E6BD3" w:rsidRDefault="003E6BD3" w:rsidP="003E6BD3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ind w:left="-450"/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</w:pPr>
      <w:r w:rsidRPr="003E6BD3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>Развить внимание, способность концентрироваться на одном деле, память. </w:t>
      </w:r>
    </w:p>
    <w:p w:rsidR="003E6BD3" w:rsidRPr="003E6BD3" w:rsidRDefault="003E6BD3" w:rsidP="003E6BD3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ind w:left="-225"/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</w:pPr>
      <w:r w:rsidRPr="003E6BD3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>Сформировать психические функции, характерные для этапа взросления. </w:t>
      </w:r>
    </w:p>
    <w:p w:rsidR="003E6BD3" w:rsidRPr="003E6BD3" w:rsidRDefault="003E6BD3" w:rsidP="003E6BD3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ind w:left="-225"/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</w:pPr>
      <w:r w:rsidRPr="003E6BD3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>Исправить психологические отклонения. </w:t>
      </w:r>
    </w:p>
    <w:p w:rsidR="003E6BD3" w:rsidRPr="003E6BD3" w:rsidRDefault="003E6BD3" w:rsidP="003E6BD3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ind w:left="-225"/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</w:pPr>
      <w:r w:rsidRPr="003E6BD3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>Подготовить базу для дальнейшего развития на следующем этапе.</w:t>
      </w:r>
    </w:p>
    <w:p w:rsidR="003E6BD3" w:rsidRPr="003E6BD3" w:rsidRDefault="003E6BD3" w:rsidP="003E6B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</w:pPr>
      <w:r w:rsidRPr="003E6BD3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 xml:space="preserve">Чтобы взаимодействие с врачами </w:t>
      </w:r>
      <w:proofErr w:type="gramStart"/>
      <w:r w:rsidRPr="003E6BD3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>имело эффект</w:t>
      </w:r>
      <w:proofErr w:type="gramEnd"/>
      <w:r w:rsidRPr="003E6BD3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>, сначала необходимо пройти комплексное обследование. Для подбора эффективных методик учитываются не только результаты тестирований психолога и дефектолога, но и особенности физического здоровья ребёнка.</w:t>
      </w:r>
    </w:p>
    <w:p w:rsidR="003E6BD3" w:rsidRPr="003E6BD3" w:rsidRDefault="003E6BD3" w:rsidP="003E6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</w:pPr>
      <w:r w:rsidRPr="003E6BD3">
        <w:rPr>
          <w:rFonts w:ascii="Times New Roman" w:eastAsia="Times New Roman" w:hAnsi="Times New Roman" w:cs="Times New Roman"/>
          <w:b/>
          <w:bCs/>
          <w:color w:val="838383"/>
          <w:sz w:val="24"/>
          <w:szCs w:val="24"/>
          <w:lang w:eastAsia="ru-RU"/>
        </w:rPr>
        <w:t>Комплексная терапия будет включать в себя несколько направлений одновременно:</w:t>
      </w:r>
    </w:p>
    <w:p w:rsidR="003E6BD3" w:rsidRPr="003E6BD3" w:rsidRDefault="003E6BD3" w:rsidP="003E6BD3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ind w:left="-225"/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</w:pPr>
      <w:r w:rsidRPr="003E6BD3">
        <w:rPr>
          <w:rFonts w:ascii="Times New Roman" w:eastAsia="Times New Roman" w:hAnsi="Times New Roman" w:cs="Times New Roman"/>
          <w:b/>
          <w:bCs/>
          <w:color w:val="838383"/>
          <w:sz w:val="24"/>
          <w:szCs w:val="24"/>
          <w:lang w:eastAsia="ru-RU"/>
        </w:rPr>
        <w:t>Познавательная сфера</w:t>
      </w:r>
      <w:r w:rsidRPr="003E6BD3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>. Она при таком диагнозе страдает сильнее всего, поэтому основное внимание уделяется именно ей. </w:t>
      </w:r>
    </w:p>
    <w:p w:rsidR="003E6BD3" w:rsidRPr="003E6BD3" w:rsidRDefault="003E6BD3" w:rsidP="003E6BD3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ind w:left="-225"/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</w:pPr>
      <w:r w:rsidRPr="003E6BD3">
        <w:rPr>
          <w:rFonts w:ascii="Times New Roman" w:eastAsia="Times New Roman" w:hAnsi="Times New Roman" w:cs="Times New Roman"/>
          <w:b/>
          <w:bCs/>
          <w:color w:val="838383"/>
          <w:sz w:val="24"/>
          <w:szCs w:val="24"/>
          <w:lang w:eastAsia="ru-RU"/>
        </w:rPr>
        <w:t>Эмоциональная сфера</w:t>
      </w:r>
      <w:r w:rsidRPr="003E6BD3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 xml:space="preserve">. Ребёнка обучают контролю над своими чувствами и эмоциями, безопасному взаимодействию с окружающими, </w:t>
      </w:r>
      <w:proofErr w:type="spellStart"/>
      <w:r w:rsidRPr="003E6BD3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>эмпатии</w:t>
      </w:r>
      <w:proofErr w:type="spellEnd"/>
      <w:r w:rsidRPr="003E6BD3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>. </w:t>
      </w:r>
      <w:hyperlink r:id="rId14" w:anchor="4" w:history="1">
        <w:r w:rsidRPr="003E6B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[4]</w:t>
        </w:r>
      </w:hyperlink>
    </w:p>
    <w:p w:rsidR="003E6BD3" w:rsidRPr="003E6BD3" w:rsidRDefault="003E6BD3" w:rsidP="003E6BD3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ind w:left="-225"/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</w:pPr>
      <w:r w:rsidRPr="003E6BD3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>Физическое оздоровление. Важно дать возможность максимально полному физическому развитию. Налаживается режим дня с необходимыми периодами активности и отдыха, подбирается правильная диета, выбирается тип физических нагрузок, проводятся коррекционные занятия. </w:t>
      </w:r>
    </w:p>
    <w:p w:rsidR="003E6BD3" w:rsidRPr="003E6BD3" w:rsidRDefault="003E6BD3" w:rsidP="003E6BD3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ind w:left="-225"/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</w:pPr>
      <w:r w:rsidRPr="003E6BD3">
        <w:rPr>
          <w:rFonts w:ascii="Times New Roman" w:eastAsia="Times New Roman" w:hAnsi="Times New Roman" w:cs="Times New Roman"/>
          <w:b/>
          <w:bCs/>
          <w:color w:val="838383"/>
          <w:sz w:val="24"/>
          <w:szCs w:val="24"/>
          <w:lang w:eastAsia="ru-RU"/>
        </w:rPr>
        <w:lastRenderedPageBreak/>
        <w:t>Сенсорно-моторная сфера</w:t>
      </w:r>
      <w:r w:rsidRPr="003E6BD3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> развивается для определения творческого потенциала, как базы для дальнейшего развития познавательной сферы. </w:t>
      </w:r>
    </w:p>
    <w:p w:rsidR="003E6BD3" w:rsidRPr="003E6BD3" w:rsidRDefault="003E6BD3" w:rsidP="003E6BD3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ind w:left="-225"/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</w:pPr>
      <w:r w:rsidRPr="003E6BD3">
        <w:rPr>
          <w:rFonts w:ascii="Times New Roman" w:eastAsia="Times New Roman" w:hAnsi="Times New Roman" w:cs="Times New Roman"/>
          <w:b/>
          <w:bCs/>
          <w:color w:val="838383"/>
          <w:sz w:val="24"/>
          <w:szCs w:val="24"/>
          <w:lang w:eastAsia="ru-RU"/>
        </w:rPr>
        <w:t>Нейропсихологическая коррекция</w:t>
      </w:r>
      <w:r w:rsidRPr="003E6BD3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> позволяет развить необходимые для возраста пациента навыки связной речи, чтения, письма, счёта. Психолог помогает освоиться с правилами поведения в обществе, понять законы взаимодействия с разными людьми. </w:t>
      </w:r>
    </w:p>
    <w:p w:rsidR="003E6BD3" w:rsidRPr="003E6BD3" w:rsidRDefault="003E6BD3" w:rsidP="003E6BD3">
      <w:pPr>
        <w:spacing w:line="240" w:lineRule="auto"/>
        <w:rPr>
          <w:rFonts w:ascii="Times New Roman" w:eastAsia="Times New Roman" w:hAnsi="Times New Roman" w:cs="Times New Roman"/>
          <w:color w:val="9D8967"/>
          <w:sz w:val="24"/>
          <w:szCs w:val="24"/>
          <w:lang w:eastAsia="ru-RU"/>
        </w:rPr>
      </w:pPr>
      <w:r w:rsidRPr="003E6BD3">
        <w:rPr>
          <w:rFonts w:ascii="Times New Roman" w:eastAsia="Times New Roman" w:hAnsi="Times New Roman" w:cs="Times New Roman"/>
          <w:color w:val="9D8967"/>
          <w:sz w:val="24"/>
          <w:szCs w:val="24"/>
          <w:lang w:eastAsia="ru-RU"/>
        </w:rPr>
        <w:t>Только комплексный подход и активная работа семьи, вместе со специалистами, смогут обеспечить быстрый, устойчивый положительный результат. При прохождении полного курса комплексной терапии уже к началу обучения в школе ребёнок полностью догонит по развитию сверстников.</w:t>
      </w:r>
    </w:p>
    <w:p w:rsidR="003E6BD3" w:rsidRPr="003E6BD3" w:rsidRDefault="003E6BD3" w:rsidP="003E6BD3">
      <w:pPr>
        <w:shd w:val="clear" w:color="auto" w:fill="FFFFFF"/>
        <w:spacing w:before="30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838383"/>
          <w:spacing w:val="15"/>
          <w:sz w:val="38"/>
          <w:szCs w:val="38"/>
          <w:lang w:eastAsia="ru-RU"/>
        </w:rPr>
      </w:pPr>
      <w:r w:rsidRPr="003E6BD3">
        <w:rPr>
          <w:rFonts w:ascii="Times New Roman" w:eastAsia="Times New Roman" w:hAnsi="Times New Roman" w:cs="Times New Roman"/>
          <w:color w:val="838383"/>
          <w:spacing w:val="15"/>
          <w:sz w:val="38"/>
          <w:szCs w:val="38"/>
          <w:lang w:eastAsia="ru-RU"/>
        </w:rPr>
        <w:t>Методы коррекции ЗПР</w:t>
      </w:r>
    </w:p>
    <w:p w:rsidR="003E6BD3" w:rsidRPr="003E6BD3" w:rsidRDefault="003E6BD3" w:rsidP="003E6BD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</w:pPr>
      <w:r w:rsidRPr="003E6BD3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>Неврологи подбирают комплекс мер по коррекции задержки психологического развития только после получения результатов комплексного обследования. Результат зависит от того, насколько правильно была определена причина развития ЗПР, в каком возрасте начата коррекция, какие факторы продолжают негативно влиять на ребёнка.</w:t>
      </w:r>
    </w:p>
    <w:p w:rsidR="003E6BD3" w:rsidRPr="003E6BD3" w:rsidRDefault="003E6BD3" w:rsidP="003E6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</w:pPr>
      <w:r w:rsidRPr="003E6BD3">
        <w:rPr>
          <w:rFonts w:ascii="Times New Roman" w:eastAsia="Times New Roman" w:hAnsi="Times New Roman" w:cs="Times New Roman"/>
          <w:b/>
          <w:bCs/>
          <w:color w:val="838383"/>
          <w:sz w:val="24"/>
          <w:szCs w:val="24"/>
          <w:lang w:eastAsia="ru-RU"/>
        </w:rPr>
        <w:t>Чтобы уже к школе малыш догнал по уровню развития сверстников, необходимо использовать одновременно несколько методик коррекции ЗПР, затрагивающих разные стороны развития личности:</w:t>
      </w:r>
    </w:p>
    <w:p w:rsidR="003E6BD3" w:rsidRPr="003E6BD3" w:rsidRDefault="003E6BD3" w:rsidP="003E6BD3">
      <w:pPr>
        <w:numPr>
          <w:ilvl w:val="0"/>
          <w:numId w:val="6"/>
        </w:numPr>
        <w:shd w:val="clear" w:color="auto" w:fill="FFFFFF"/>
        <w:spacing w:before="100" w:beforeAutospacing="1" w:after="0" w:afterAutospacing="1" w:line="540" w:lineRule="atLeast"/>
        <w:ind w:left="-225"/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</w:pPr>
      <w:r w:rsidRPr="003E6BD3">
        <w:rPr>
          <w:rFonts w:ascii="Times New Roman" w:eastAsia="Times New Roman" w:hAnsi="Times New Roman" w:cs="Times New Roman"/>
          <w:b/>
          <w:bCs/>
          <w:color w:val="838383"/>
          <w:sz w:val="24"/>
          <w:szCs w:val="24"/>
          <w:lang w:eastAsia="ru-RU"/>
        </w:rPr>
        <w:t>Развитие интеллекта</w:t>
      </w:r>
      <w:r w:rsidRPr="003E6BD3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>. Расширение кругозора, освоение новых навыков позволит избавиться от педагогической запущенности. </w:t>
      </w:r>
    </w:p>
    <w:p w:rsidR="003E6BD3" w:rsidRPr="003E6BD3" w:rsidRDefault="003E6BD3" w:rsidP="003E6BD3">
      <w:pPr>
        <w:numPr>
          <w:ilvl w:val="0"/>
          <w:numId w:val="6"/>
        </w:numPr>
        <w:shd w:val="clear" w:color="auto" w:fill="FFFFFF"/>
        <w:spacing w:before="100" w:beforeAutospacing="1" w:after="0" w:afterAutospacing="1" w:line="540" w:lineRule="atLeast"/>
        <w:ind w:left="-225"/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</w:pPr>
      <w:r w:rsidRPr="003E6BD3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>Методики, позволяющие развивать </w:t>
      </w:r>
      <w:r w:rsidRPr="003E6BD3">
        <w:rPr>
          <w:rFonts w:ascii="Times New Roman" w:eastAsia="Times New Roman" w:hAnsi="Times New Roman" w:cs="Times New Roman"/>
          <w:b/>
          <w:bCs/>
          <w:color w:val="838383"/>
          <w:sz w:val="24"/>
          <w:szCs w:val="24"/>
          <w:lang w:eastAsia="ru-RU"/>
        </w:rPr>
        <w:t>внимание и память</w:t>
      </w:r>
      <w:r w:rsidRPr="003E6BD3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> у детей с ЗПР. </w:t>
      </w:r>
    </w:p>
    <w:p w:rsidR="003E6BD3" w:rsidRPr="003E6BD3" w:rsidRDefault="003E6BD3" w:rsidP="003E6BD3">
      <w:pPr>
        <w:numPr>
          <w:ilvl w:val="0"/>
          <w:numId w:val="6"/>
        </w:numPr>
        <w:shd w:val="clear" w:color="auto" w:fill="FFFFFF"/>
        <w:spacing w:before="100" w:beforeAutospacing="1" w:after="0" w:afterAutospacing="1" w:line="540" w:lineRule="atLeast"/>
        <w:ind w:left="-225"/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</w:pPr>
      <w:r w:rsidRPr="003E6BD3">
        <w:rPr>
          <w:rFonts w:ascii="Times New Roman" w:eastAsia="Times New Roman" w:hAnsi="Times New Roman" w:cs="Times New Roman"/>
          <w:b/>
          <w:bCs/>
          <w:color w:val="838383"/>
          <w:sz w:val="24"/>
          <w:szCs w:val="24"/>
          <w:lang w:eastAsia="ru-RU"/>
        </w:rPr>
        <w:t>Воздействие на мозг и нервную систему</w:t>
      </w:r>
      <w:r w:rsidRPr="003E6BD3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 xml:space="preserve">. </w:t>
      </w:r>
      <w:proofErr w:type="gramStart"/>
      <w:r w:rsidRPr="003E6BD3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>Действенными</w:t>
      </w:r>
      <w:proofErr w:type="gramEnd"/>
      <w:r w:rsidRPr="003E6BD3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 xml:space="preserve"> показали себя такие методы, как </w:t>
      </w:r>
      <w:proofErr w:type="spellStart"/>
      <w:r w:rsidRPr="003E6BD3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>транскраниальная</w:t>
      </w:r>
      <w:proofErr w:type="spellEnd"/>
      <w:r w:rsidRPr="003E6BD3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 xml:space="preserve"> магнитная стимуляция, БОС-терапия, специальная физиотерапия. В некоторых случаях необходим приём лекарственных препаратов. </w:t>
      </w:r>
    </w:p>
    <w:p w:rsidR="003E6BD3" w:rsidRPr="003E6BD3" w:rsidRDefault="003E6BD3" w:rsidP="003E6BD3">
      <w:pPr>
        <w:numPr>
          <w:ilvl w:val="0"/>
          <w:numId w:val="6"/>
        </w:numPr>
        <w:shd w:val="clear" w:color="auto" w:fill="FFFFFF"/>
        <w:spacing w:before="100" w:beforeAutospacing="1" w:after="0" w:afterAutospacing="1" w:line="540" w:lineRule="atLeast"/>
        <w:ind w:left="-225"/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</w:pPr>
      <w:r w:rsidRPr="003E6BD3">
        <w:rPr>
          <w:rFonts w:ascii="Times New Roman" w:eastAsia="Times New Roman" w:hAnsi="Times New Roman" w:cs="Times New Roman"/>
          <w:b/>
          <w:bCs/>
          <w:color w:val="838383"/>
          <w:sz w:val="24"/>
          <w:szCs w:val="24"/>
          <w:lang w:eastAsia="ru-RU"/>
        </w:rPr>
        <w:t>Физическое развитие</w:t>
      </w:r>
      <w:r w:rsidRPr="003E6BD3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>. Курсы массажа, рефлексотерапия и ЛФК положительно повлияют не только на физическое, но и на психологическое здоровье. </w:t>
      </w:r>
    </w:p>
    <w:p w:rsidR="003E6BD3" w:rsidRPr="003E6BD3" w:rsidRDefault="003E6BD3" w:rsidP="003E6BD3">
      <w:pPr>
        <w:numPr>
          <w:ilvl w:val="0"/>
          <w:numId w:val="6"/>
        </w:numPr>
        <w:shd w:val="clear" w:color="auto" w:fill="FFFFFF"/>
        <w:spacing w:before="100" w:beforeAutospacing="1" w:after="0" w:afterAutospacing="1" w:line="540" w:lineRule="atLeast"/>
        <w:ind w:left="-225"/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</w:pPr>
      <w:r w:rsidRPr="003E6BD3">
        <w:rPr>
          <w:rFonts w:ascii="Times New Roman" w:eastAsia="Times New Roman" w:hAnsi="Times New Roman" w:cs="Times New Roman"/>
          <w:b/>
          <w:bCs/>
          <w:color w:val="838383"/>
          <w:sz w:val="24"/>
          <w:szCs w:val="24"/>
          <w:lang w:eastAsia="ru-RU"/>
        </w:rPr>
        <w:t>Соблюдение строгого режима дня</w:t>
      </w:r>
      <w:r w:rsidRPr="003E6BD3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> и определённой диеты, исключающей сладкое. </w:t>
      </w:r>
    </w:p>
    <w:p w:rsidR="003E6BD3" w:rsidRPr="003E6BD3" w:rsidRDefault="003E6BD3" w:rsidP="003E6BD3">
      <w:pPr>
        <w:numPr>
          <w:ilvl w:val="0"/>
          <w:numId w:val="6"/>
        </w:numPr>
        <w:shd w:val="clear" w:color="auto" w:fill="FFFFFF"/>
        <w:spacing w:before="100" w:beforeAutospacing="1" w:after="0" w:afterAutospacing="1" w:line="540" w:lineRule="atLeast"/>
        <w:ind w:left="-225"/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</w:pPr>
      <w:r w:rsidRPr="003E6BD3">
        <w:rPr>
          <w:rFonts w:ascii="Times New Roman" w:eastAsia="Times New Roman" w:hAnsi="Times New Roman" w:cs="Times New Roman"/>
          <w:b/>
          <w:bCs/>
          <w:color w:val="838383"/>
          <w:sz w:val="24"/>
          <w:szCs w:val="24"/>
          <w:lang w:eastAsia="ru-RU"/>
        </w:rPr>
        <w:t>Работа в семье</w:t>
      </w:r>
      <w:r w:rsidRPr="003E6BD3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>. Постоянное педагогическое правильное воздействие окружения.</w:t>
      </w:r>
    </w:p>
    <w:p w:rsidR="003E6BD3" w:rsidRPr="003E6BD3" w:rsidRDefault="003E6BD3" w:rsidP="003E6B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</w:pPr>
      <w:r w:rsidRPr="003E6BD3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>При проведении каждого занятия учитываются индивидуальные особенности пациента. Чтобы достичь результата и закрепить его, необходимо выстраивать занятия так, чтобы ребёнок не уставал и добивался пусть маленького, но успеха. Регулярная похвала часто работает лучшей мотивацией для старания маленького пациента. </w:t>
      </w:r>
      <w:hyperlink r:id="rId15" w:anchor="5" w:history="1">
        <w:r w:rsidRPr="003E6B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[5]</w:t>
        </w:r>
      </w:hyperlink>
    </w:p>
    <w:p w:rsidR="003E6BD3" w:rsidRPr="003E6BD3" w:rsidRDefault="003E6BD3" w:rsidP="003E6B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</w:pPr>
      <w:r w:rsidRPr="003E6BD3">
        <w:rPr>
          <w:rFonts w:ascii="Times New Roman" w:eastAsia="Times New Roman" w:hAnsi="Times New Roman" w:cs="Times New Roman"/>
          <w:noProof/>
          <w:color w:val="0B9CE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73338E81" wp14:editId="1BEED0EB">
            <wp:extent cx="2309669" cy="1536700"/>
            <wp:effectExtent l="0" t="0" r="0" b="6350"/>
            <wp:docPr id="4" name="Рисунок 4" descr="Методы коррекции ЗПР">
              <a:hlinkClick xmlns:a="http://schemas.openxmlformats.org/drawingml/2006/main" r:id="rId16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етоды коррекции ЗПР">
                      <a:hlinkClick r:id="rId16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669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BD3" w:rsidRPr="003E6BD3" w:rsidRDefault="003E6BD3" w:rsidP="003E6BD3">
      <w:pPr>
        <w:shd w:val="clear" w:color="auto" w:fill="FFF4E2"/>
        <w:spacing w:line="240" w:lineRule="auto"/>
        <w:rPr>
          <w:rFonts w:ascii="Times New Roman" w:eastAsia="Times New Roman" w:hAnsi="Times New Roman" w:cs="Times New Roman"/>
          <w:color w:val="9D8967"/>
          <w:sz w:val="24"/>
          <w:szCs w:val="24"/>
          <w:lang w:eastAsia="ru-RU"/>
        </w:rPr>
      </w:pPr>
      <w:r w:rsidRPr="003E6BD3">
        <w:rPr>
          <w:rFonts w:ascii="Times New Roman" w:eastAsia="Times New Roman" w:hAnsi="Times New Roman" w:cs="Times New Roman"/>
          <w:color w:val="9D8967"/>
          <w:sz w:val="24"/>
          <w:szCs w:val="24"/>
          <w:lang w:eastAsia="ru-RU"/>
        </w:rPr>
        <w:t>Важно также разобраться в проблеме членам семьи ребёнка, их поддержка, создание комфортной атмосферы и правильные развивающие игры в свободное время – важная часть успешного лечения.</w:t>
      </w:r>
    </w:p>
    <w:p w:rsidR="008E028C" w:rsidRDefault="008E028C"/>
    <w:sectPr w:rsidR="008E0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4E50"/>
    <w:multiLevelType w:val="multilevel"/>
    <w:tmpl w:val="41D4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86C11"/>
    <w:multiLevelType w:val="multilevel"/>
    <w:tmpl w:val="3442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AE473D"/>
    <w:multiLevelType w:val="multilevel"/>
    <w:tmpl w:val="8286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275EC"/>
    <w:multiLevelType w:val="multilevel"/>
    <w:tmpl w:val="43E8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E72E21"/>
    <w:multiLevelType w:val="multilevel"/>
    <w:tmpl w:val="A8C4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1557B3"/>
    <w:multiLevelType w:val="multilevel"/>
    <w:tmpl w:val="6ACC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D3"/>
    <w:rsid w:val="003E6BD3"/>
    <w:rsid w:val="008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9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8478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4894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30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6349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9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08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985125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43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015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5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56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46210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726084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91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543142">
                          <w:marLeft w:val="0"/>
                          <w:marRight w:val="0"/>
                          <w:marTop w:val="0"/>
                          <w:marBottom w:val="326"/>
                          <w:divBdr>
                            <w:top w:val="single" w:sz="6" w:space="12" w:color="FBE1BA"/>
                            <w:left w:val="single" w:sz="6" w:space="31" w:color="FBE1BA"/>
                            <w:bottom w:val="single" w:sz="6" w:space="12" w:color="FBE1BA"/>
                            <w:right w:val="single" w:sz="6" w:space="12" w:color="FBE1BA"/>
                          </w:divBdr>
                        </w:div>
                        <w:div w:id="18430828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3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7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388264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28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2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26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718107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76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371807">
                          <w:marLeft w:val="0"/>
                          <w:marRight w:val="0"/>
                          <w:marTop w:val="0"/>
                          <w:marBottom w:val="326"/>
                          <w:divBdr>
                            <w:top w:val="single" w:sz="12" w:space="12" w:color="FCB53F"/>
                            <w:left w:val="single" w:sz="12" w:space="31" w:color="FCB53F"/>
                            <w:bottom w:val="single" w:sz="12" w:space="12" w:color="FCB53F"/>
                            <w:right w:val="single" w:sz="12" w:space="12" w:color="FCB53F"/>
                          </w:divBdr>
                        </w:div>
                        <w:div w:id="49422233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8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46369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23695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8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0802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2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6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6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576459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601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6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037538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34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47954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80702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66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0965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038062">
                          <w:marLeft w:val="0"/>
                          <w:marRight w:val="0"/>
                          <w:marTop w:val="0"/>
                          <w:marBottom w:val="326"/>
                          <w:divBdr>
                            <w:top w:val="single" w:sz="12" w:space="12" w:color="FCB53F"/>
                            <w:left w:val="single" w:sz="12" w:space="31" w:color="FCB53F"/>
                            <w:bottom w:val="single" w:sz="12" w:space="12" w:color="FCB53F"/>
                            <w:right w:val="single" w:sz="12" w:space="12" w:color="FCB53F"/>
                          </w:divBdr>
                        </w:div>
                        <w:div w:id="120247641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2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8748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26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0846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0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8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87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825178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28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996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4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70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988480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2275162">
                          <w:marLeft w:val="0"/>
                          <w:marRight w:val="0"/>
                          <w:marTop w:val="0"/>
                          <w:marBottom w:val="326"/>
                          <w:divBdr>
                            <w:top w:val="single" w:sz="6" w:space="12" w:color="FFECCC"/>
                            <w:left w:val="single" w:sz="6" w:space="31" w:color="FFECCC"/>
                            <w:bottom w:val="single" w:sz="6" w:space="12" w:color="FFECCC"/>
                            <w:right w:val="single" w:sz="6" w:space="12" w:color="FFE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neuro.ru/wp-content/uploads/2019/10/semja-pomogaet-detjam-s-zpr-preodolet-trudnosti.jpg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newneuro.ru/wp-content/uploads/2019/10/zhenshhina-zanimaetsja-s-rebenkom-po-preodoleniju-zpr.jpg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newneuro.ru/wp-content/uploads/2019/10/gruppovoe-zanjatie-v-programme-lechenija-zpr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ewneuro.ru/wp-content/uploads/2019/10/devochka-shkolnik-igraet-v-kubiki.jpg" TargetMode="External"/><Relationship Id="rId11" Type="http://schemas.openxmlformats.org/officeDocument/2006/relationships/hyperlink" Target="https://newneuro.ru/korrekcziya-zp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neuro.ru/korrekcziya-zpr/" TargetMode="External"/><Relationship Id="rId10" Type="http://schemas.openxmlformats.org/officeDocument/2006/relationships/hyperlink" Target="https://newneuro.ru/korrekcziya-zp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newneuro.ru/korrekcziya-zp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1012</Words>
  <Characters>5770</Characters>
  <Application>Microsoft Office Word</Application>
  <DocSecurity>0</DocSecurity>
  <Lines>48</Lines>
  <Paragraphs>13</Paragraphs>
  <ScaleCrop>false</ScaleCrop>
  <Company/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IrinaKa</dc:creator>
  <cp:lastModifiedBy>IrinaKa</cp:lastModifiedBy>
  <cp:revision>1</cp:revision>
  <dcterms:created xsi:type="dcterms:W3CDTF">2024-05-28T17:06:00Z</dcterms:created>
  <dcterms:modified xsi:type="dcterms:W3CDTF">2024-05-28T17:07:00Z</dcterms:modified>
</cp:coreProperties>
</file>