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1" w:rsidRPr="003D1F32" w:rsidRDefault="00791030" w:rsidP="000E3980">
      <w:pPr>
        <w:pStyle w:val="a3"/>
        <w:tabs>
          <w:tab w:val="left" w:pos="1320"/>
        </w:tabs>
        <w:ind w:left="11" w:firstLine="27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Советы логопеда</w:t>
      </w:r>
    </w:p>
    <w:p w:rsidR="00122681" w:rsidRPr="003D1F32" w:rsidRDefault="00122681" w:rsidP="000E3980">
      <w:pPr>
        <w:pStyle w:val="a3"/>
        <w:tabs>
          <w:tab w:val="left" w:pos="1320"/>
        </w:tabs>
        <w:ind w:left="11" w:firstLine="273"/>
        <w:jc w:val="center"/>
        <w:rPr>
          <w:rFonts w:ascii="Times New Roman" w:hAnsi="Times New Roman" w:cs="Times New Roman"/>
          <w:sz w:val="44"/>
          <w:szCs w:val="44"/>
        </w:rPr>
      </w:pPr>
      <w:r w:rsidRPr="003D1F32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«</w:t>
      </w:r>
      <w:r w:rsidR="00791030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Как заниматься с ребенком дома</w:t>
      </w:r>
      <w:r w:rsidRPr="003D1F32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»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 xml:space="preserve"> Логопедические занятия по коррекции нарушений звукопроизношения проводятся два раза в неделю – индивидуально, в зависимости от сложности речевого нарушения. После занятий индивидуально каждому учащемуся, в соответствии с ег</w:t>
      </w:r>
      <w:r w:rsidR="00791030">
        <w:rPr>
          <w:rFonts w:ascii="Times New Roman" w:hAnsi="Times New Roman" w:cs="Times New Roman"/>
          <w:sz w:val="32"/>
          <w:szCs w:val="32"/>
        </w:rPr>
        <w:t>о речевым нарушением, даются рекомендации</w:t>
      </w:r>
      <w:r w:rsidRPr="003D1F32">
        <w:rPr>
          <w:rFonts w:ascii="Times New Roman" w:hAnsi="Times New Roman" w:cs="Times New Roman"/>
          <w:sz w:val="32"/>
          <w:szCs w:val="32"/>
        </w:rPr>
        <w:t xml:space="preserve"> на дом. </w:t>
      </w:r>
      <w:r w:rsidR="00791030">
        <w:rPr>
          <w:rFonts w:ascii="Times New Roman" w:hAnsi="Times New Roman" w:cs="Times New Roman"/>
          <w:sz w:val="32"/>
          <w:szCs w:val="32"/>
        </w:rPr>
        <w:t>Рекомендации</w:t>
      </w:r>
      <w:r w:rsidRPr="003D1F32">
        <w:rPr>
          <w:rFonts w:ascii="Times New Roman" w:hAnsi="Times New Roman" w:cs="Times New Roman"/>
          <w:sz w:val="32"/>
          <w:szCs w:val="32"/>
        </w:rPr>
        <w:t xml:space="preserve"> даются с целью закрепления знаний и умений, полученных на логопедических занятиях в детском саду.</w:t>
      </w:r>
      <w:r w:rsidR="00791030">
        <w:rPr>
          <w:rFonts w:ascii="Times New Roman" w:hAnsi="Times New Roman" w:cs="Times New Roman"/>
          <w:sz w:val="32"/>
          <w:szCs w:val="32"/>
        </w:rPr>
        <w:t xml:space="preserve"> При их выполнении</w:t>
      </w:r>
      <w:r w:rsidRPr="003D1F32">
        <w:rPr>
          <w:rFonts w:ascii="Times New Roman" w:hAnsi="Times New Roman" w:cs="Times New Roman"/>
          <w:sz w:val="32"/>
          <w:szCs w:val="32"/>
        </w:rPr>
        <w:t xml:space="preserve"> следует соблюдать ряд условий</w:t>
      </w:r>
      <w:proofErr w:type="gramStart"/>
      <w:r w:rsidRPr="003D1F3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 xml:space="preserve"> 1. Приступать к выполнению задания следует лишь в том случае, когда ваш ребенок здоров, сыт, спокоен. 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>2. 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122681" w:rsidRPr="003D1F32" w:rsidRDefault="00791030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 З</w:t>
      </w:r>
      <w:r w:rsidR="00122681" w:rsidRPr="003D1F32">
        <w:rPr>
          <w:rFonts w:ascii="Times New Roman" w:hAnsi="Times New Roman" w:cs="Times New Roman"/>
          <w:sz w:val="32"/>
          <w:szCs w:val="32"/>
        </w:rPr>
        <w:t>адания выполняются систематически, ежедневно, точно по рекомендации логопеда.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>4. У ребенка обязательно должно быть 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>5.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>6.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122681" w:rsidRPr="003D1F32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32"/>
          <w:szCs w:val="32"/>
        </w:rPr>
      </w:pPr>
      <w:r w:rsidRPr="003D1F32">
        <w:rPr>
          <w:rFonts w:ascii="Times New Roman" w:hAnsi="Times New Roman" w:cs="Times New Roman"/>
          <w:sz w:val="32"/>
          <w:szCs w:val="32"/>
        </w:rPr>
        <w:t xml:space="preserve">7. Никогда не ругайте ребенка, если у него не получается задание, ободрите, выполните предыдущее задание, для вселения </w:t>
      </w:r>
      <w:proofErr w:type="gramStart"/>
      <w:r w:rsidRPr="003D1F32">
        <w:rPr>
          <w:rFonts w:ascii="Times New Roman" w:hAnsi="Times New Roman" w:cs="Times New Roman"/>
          <w:sz w:val="32"/>
          <w:szCs w:val="32"/>
        </w:rPr>
        <w:t>уверенности в</w:t>
      </w:r>
      <w:proofErr w:type="gramEnd"/>
      <w:r w:rsidRPr="003D1F32">
        <w:rPr>
          <w:rFonts w:ascii="Times New Roman" w:hAnsi="Times New Roman" w:cs="Times New Roman"/>
          <w:sz w:val="32"/>
          <w:szCs w:val="32"/>
        </w:rPr>
        <w:t xml:space="preserve"> свои силы и возможности не потерять ранее полученные навыки.</w:t>
      </w:r>
    </w:p>
    <w:p w:rsidR="00122681" w:rsidRPr="0002588A" w:rsidRDefault="00122681" w:rsidP="000E3980">
      <w:pPr>
        <w:tabs>
          <w:tab w:val="left" w:pos="1320"/>
        </w:tabs>
        <w:ind w:left="11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3D1F32">
        <w:rPr>
          <w:rFonts w:ascii="Times New Roman" w:hAnsi="Times New Roman" w:cs="Times New Roman"/>
          <w:sz w:val="32"/>
          <w:szCs w:val="32"/>
        </w:rPr>
        <w:t>Чаще хвалите ребенка, формируйте у него уверенность в своих силах, создавайте ситуацию успеха. 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  <w:r w:rsidRPr="0002588A">
        <w:rPr>
          <w:rFonts w:ascii="Times New Roman" w:hAnsi="Times New Roman" w:cs="Times New Roman"/>
          <w:sz w:val="28"/>
          <w:szCs w:val="28"/>
        </w:rPr>
        <w:br/>
      </w:r>
      <w:r w:rsidRPr="0002588A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6600825" cy="1276331"/>
            <wp:effectExtent l="19050" t="0" r="9525" b="0"/>
            <wp:docPr id="101" name="Рисунок 48" descr="Работа учителя – логопеда с обучающиеся с различной речев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абота учителя – логопеда с обучающиеся с различной речево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7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AC" w:rsidRDefault="00E677AC" w:rsidP="000E3980">
      <w:pPr>
        <w:ind w:left="11" w:firstLine="273"/>
      </w:pPr>
    </w:p>
    <w:sectPr w:rsidR="00E677AC" w:rsidSect="000E3980">
      <w:pgSz w:w="11906" w:h="16838"/>
      <w:pgMar w:top="567" w:right="707" w:bottom="142" w:left="709" w:header="708" w:footer="708" w:gutter="0"/>
      <w:pgBorders w:offsetFrom="page">
        <w:top w:val="thickThinSmallGap" w:sz="24" w:space="24" w:color="943634" w:themeColor="accent2" w:themeShade="BF"/>
        <w:left w:val="thickThin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81"/>
    <w:rsid w:val="000E3980"/>
    <w:rsid w:val="00122681"/>
    <w:rsid w:val="00791030"/>
    <w:rsid w:val="00A505E9"/>
    <w:rsid w:val="00B71E6E"/>
    <w:rsid w:val="00E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DB62-2230-4FB8-98AA-390208A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2020-04-04T09:34:00Z</dcterms:created>
  <dcterms:modified xsi:type="dcterms:W3CDTF">2020-04-09T06:56:00Z</dcterms:modified>
</cp:coreProperties>
</file>